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74DB" w14:textId="4C93001F" w:rsidR="00337CE4" w:rsidRPr="00E00CFB" w:rsidRDefault="00823C49" w:rsidP="00E00CFB">
      <w:pPr>
        <w:spacing w:after="0" w:line="240" w:lineRule="auto"/>
        <w:ind w:left="142"/>
        <w:jc w:val="center"/>
        <w:rPr>
          <w:rFonts w:cstheme="minorHAnsi"/>
          <w:b/>
          <w:bCs/>
          <w:sz w:val="52"/>
          <w:szCs w:val="52"/>
          <w:lang w:val="fr-FR"/>
        </w:rPr>
      </w:pPr>
      <w:r w:rsidRPr="00E00CFB">
        <w:rPr>
          <w:rFonts w:cstheme="minorHAnsi"/>
          <w:b/>
          <w:bCs/>
          <w:sz w:val="52"/>
          <w:szCs w:val="52"/>
          <w:lang w:val="fr-FR"/>
        </w:rPr>
        <w:t>Programme de formation</w:t>
      </w:r>
    </w:p>
    <w:p w14:paraId="161F1F27" w14:textId="77777777" w:rsidR="009D367A" w:rsidRPr="004A31B3" w:rsidRDefault="009D367A" w:rsidP="00E00CFB">
      <w:pPr>
        <w:spacing w:after="0" w:line="240" w:lineRule="auto"/>
        <w:ind w:left="142"/>
        <w:jc w:val="center"/>
        <w:rPr>
          <w:rFonts w:cstheme="minorHAnsi"/>
          <w:b/>
          <w:bCs/>
          <w:sz w:val="8"/>
          <w:szCs w:val="8"/>
          <w:lang w:val="fr-FR"/>
        </w:rPr>
      </w:pPr>
    </w:p>
    <w:p w14:paraId="039AB2DE" w14:textId="4C659688" w:rsidR="00E00CFB" w:rsidRPr="00E00CFB" w:rsidRDefault="00C379A1" w:rsidP="00E00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center"/>
        <w:rPr>
          <w:rFonts w:cstheme="minorHAnsi"/>
          <w:b/>
          <w:bCs/>
          <w:sz w:val="68"/>
          <w:szCs w:val="68"/>
          <w:lang w:val="fr-FR"/>
        </w:rPr>
      </w:pPr>
      <w:r>
        <w:rPr>
          <w:rFonts w:cstheme="minorHAnsi"/>
          <w:b/>
          <w:bCs/>
          <w:sz w:val="68"/>
          <w:szCs w:val="68"/>
          <w:lang w:val="fr-FR"/>
        </w:rPr>
        <w:t>C</w:t>
      </w:r>
      <w:r w:rsidR="00E00CFB" w:rsidRPr="00E00CFB">
        <w:rPr>
          <w:rFonts w:cstheme="minorHAnsi"/>
          <w:b/>
          <w:bCs/>
          <w:sz w:val="68"/>
          <w:szCs w:val="68"/>
          <w:lang w:val="fr-FR"/>
        </w:rPr>
        <w:t>omprendre, évaluer et améliorer le bien-être animal en élevage de volailles</w:t>
      </w:r>
    </w:p>
    <w:p w14:paraId="2601D1E1" w14:textId="52644D45" w:rsidR="00007018" w:rsidRPr="00E00CFB" w:rsidRDefault="00007018" w:rsidP="00E00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center"/>
        <w:rPr>
          <w:rFonts w:cstheme="minorHAnsi"/>
          <w:b/>
          <w:bCs/>
          <w:sz w:val="72"/>
          <w:szCs w:val="72"/>
          <w:lang w:val="fr-FR"/>
        </w:rPr>
      </w:pPr>
      <w:r w:rsidRPr="00E00CFB">
        <w:rPr>
          <w:rFonts w:cstheme="minorHAnsi"/>
          <w:i/>
          <w:iCs/>
          <w:sz w:val="24"/>
          <w:szCs w:val="24"/>
          <w:lang w:val="fr-FR"/>
        </w:rPr>
        <w:t xml:space="preserve">Dernière mise à jour du programme : </w:t>
      </w:r>
      <w:r w:rsidR="00E957AA">
        <w:rPr>
          <w:rFonts w:cstheme="minorHAnsi"/>
          <w:i/>
          <w:iCs/>
          <w:sz w:val="24"/>
          <w:szCs w:val="24"/>
          <w:lang w:val="fr-FR"/>
        </w:rPr>
        <w:t>16/01/2026</w:t>
      </w:r>
    </w:p>
    <w:p w14:paraId="705473F0" w14:textId="77777777" w:rsidR="005E002A" w:rsidRPr="00E00CFB" w:rsidRDefault="005E002A" w:rsidP="00E00CFB">
      <w:pPr>
        <w:spacing w:after="0" w:line="240" w:lineRule="auto"/>
        <w:rPr>
          <w:rFonts w:cstheme="minorHAnsi"/>
          <w:b/>
          <w:bCs/>
          <w:sz w:val="28"/>
          <w:szCs w:val="28"/>
          <w:lang w:val="fr-FR"/>
        </w:rPr>
      </w:pPr>
    </w:p>
    <w:p w14:paraId="1A126433" w14:textId="2260A2DB" w:rsidR="009D367A" w:rsidRPr="00E00CFB" w:rsidRDefault="009D367A" w:rsidP="00E00CFB">
      <w:pPr>
        <w:spacing w:after="0" w:line="240" w:lineRule="auto"/>
        <w:rPr>
          <w:rFonts w:cstheme="minorHAnsi"/>
          <w:b/>
          <w:bCs/>
          <w:sz w:val="28"/>
          <w:szCs w:val="28"/>
          <w:lang w:val="fr-FR"/>
        </w:rPr>
      </w:pPr>
      <w:r w:rsidRPr="00E00CFB">
        <w:rPr>
          <w:rFonts w:cstheme="minorHAnsi"/>
          <w:b/>
          <w:bCs/>
          <w:sz w:val="28"/>
          <w:szCs w:val="28"/>
          <w:lang w:val="fr-FR"/>
        </w:rPr>
        <w:t>Public cible :</w:t>
      </w:r>
    </w:p>
    <w:p w14:paraId="63287E84" w14:textId="77777777" w:rsidR="00E00CFB" w:rsidRPr="00E00CFB" w:rsidRDefault="009D367A" w:rsidP="00E00CFB">
      <w:pPr>
        <w:pStyle w:val="Paragraphedeliste"/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>Profil :</w:t>
      </w:r>
      <w:r w:rsidR="007D1305" w:rsidRPr="00E00CFB">
        <w:rPr>
          <w:rFonts w:cstheme="minorHAnsi"/>
          <w:sz w:val="24"/>
          <w:szCs w:val="24"/>
          <w:lang w:val="fr-FR"/>
        </w:rPr>
        <w:t xml:space="preserve"> </w:t>
      </w:r>
    </w:p>
    <w:p w14:paraId="2E21F927" w14:textId="77777777" w:rsidR="00E00CFB" w:rsidRPr="00E00CFB" w:rsidRDefault="00E00CFB" w:rsidP="00E00CFB">
      <w:pPr>
        <w:pStyle w:val="Paragraphedeliste"/>
        <w:numPr>
          <w:ilvl w:val="1"/>
          <w:numId w:val="1"/>
        </w:numPr>
        <w:tabs>
          <w:tab w:val="left" w:pos="1701"/>
        </w:tabs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>Éleveurs de volailles (poulets, dindes, pintades…)</w:t>
      </w:r>
    </w:p>
    <w:p w14:paraId="6F0597AC" w14:textId="280E2695" w:rsidR="00E00CFB" w:rsidRPr="00FC0840" w:rsidRDefault="00E00CFB" w:rsidP="00FC0840">
      <w:pPr>
        <w:pStyle w:val="Paragraphedeliste"/>
        <w:numPr>
          <w:ilvl w:val="1"/>
          <w:numId w:val="1"/>
        </w:numPr>
        <w:tabs>
          <w:tab w:val="left" w:pos="1701"/>
        </w:tabs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>Techniciens d’élevage</w:t>
      </w:r>
    </w:p>
    <w:p w14:paraId="57E98798" w14:textId="2DA53884" w:rsidR="00BF7982" w:rsidRPr="00E00CFB" w:rsidRDefault="00E00CFB" w:rsidP="00E00CFB">
      <w:pPr>
        <w:pStyle w:val="Paragraphedeliste"/>
        <w:numPr>
          <w:ilvl w:val="1"/>
          <w:numId w:val="1"/>
        </w:numPr>
        <w:tabs>
          <w:tab w:val="left" w:pos="1701"/>
        </w:tabs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>Étudiants/alternants en productions animales</w:t>
      </w:r>
    </w:p>
    <w:p w14:paraId="3AA7F3E3" w14:textId="7918DDA4" w:rsidR="009D367A" w:rsidRPr="00E00CFB" w:rsidRDefault="00007018" w:rsidP="00E00CFB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>Prérequis : maîtrise de la langue française et des opérations mathématiques de base (addition, soustraction, multiplication, division)</w:t>
      </w:r>
      <w:r w:rsidR="00FC0840">
        <w:rPr>
          <w:rFonts w:cstheme="minorHAnsi"/>
          <w:sz w:val="24"/>
          <w:szCs w:val="24"/>
          <w:lang w:val="fr-FR"/>
        </w:rPr>
        <w:t>, application EBENE de l’ITAVI installée sur un support mobile (smartphone ou tablette)</w:t>
      </w:r>
    </w:p>
    <w:p w14:paraId="141ACA4B" w14:textId="77777777" w:rsidR="00BB20B7" w:rsidRPr="00E00CFB" w:rsidRDefault="00BB20B7" w:rsidP="00E00CFB">
      <w:pPr>
        <w:spacing w:after="0" w:line="240" w:lineRule="auto"/>
        <w:rPr>
          <w:rFonts w:cstheme="minorHAnsi"/>
          <w:sz w:val="24"/>
          <w:szCs w:val="24"/>
          <w:lang w:val="fr-FR"/>
        </w:rPr>
      </w:pPr>
    </w:p>
    <w:p w14:paraId="0373F38B" w14:textId="0CCE03BC" w:rsidR="00B130E8" w:rsidRPr="00E00CFB" w:rsidRDefault="00B130E8" w:rsidP="00E00CFB">
      <w:pPr>
        <w:tabs>
          <w:tab w:val="left" w:pos="3570"/>
        </w:tabs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b/>
          <w:bCs/>
          <w:sz w:val="28"/>
          <w:szCs w:val="28"/>
          <w:lang w:val="fr-FR"/>
        </w:rPr>
        <w:t>Durée :</w:t>
      </w:r>
      <w:r w:rsidRPr="00E00CFB">
        <w:rPr>
          <w:rFonts w:cstheme="minorHAnsi"/>
          <w:sz w:val="24"/>
          <w:szCs w:val="24"/>
          <w:lang w:val="fr-FR"/>
        </w:rPr>
        <w:t xml:space="preserve"> </w:t>
      </w:r>
      <w:r w:rsidR="00B263FB" w:rsidRPr="00E00CFB">
        <w:rPr>
          <w:rFonts w:cstheme="minorHAnsi"/>
          <w:sz w:val="24"/>
          <w:szCs w:val="24"/>
          <w:lang w:val="fr-FR"/>
        </w:rPr>
        <w:t>7</w:t>
      </w:r>
      <w:r w:rsidRPr="00E00CFB">
        <w:rPr>
          <w:rFonts w:cstheme="minorHAnsi"/>
          <w:sz w:val="24"/>
          <w:szCs w:val="24"/>
          <w:lang w:val="fr-FR"/>
        </w:rPr>
        <w:t xml:space="preserve"> heures </w:t>
      </w:r>
      <w:r w:rsidR="00B263FB" w:rsidRPr="00E00CFB">
        <w:rPr>
          <w:rFonts w:cstheme="minorHAnsi"/>
          <w:sz w:val="24"/>
          <w:szCs w:val="24"/>
          <w:lang w:val="fr-FR"/>
        </w:rPr>
        <w:t>(1 journée</w:t>
      </w:r>
      <w:r w:rsidRPr="00E00CFB">
        <w:rPr>
          <w:rFonts w:cstheme="minorHAnsi"/>
          <w:sz w:val="24"/>
          <w:szCs w:val="24"/>
          <w:lang w:val="fr-FR"/>
        </w:rPr>
        <w:t>)</w:t>
      </w:r>
      <w:r w:rsidR="005E7BD9" w:rsidRPr="00E00CFB">
        <w:rPr>
          <w:rFonts w:cstheme="minorHAnsi"/>
          <w:sz w:val="24"/>
          <w:szCs w:val="24"/>
          <w:lang w:val="fr-FR"/>
        </w:rPr>
        <w:tab/>
      </w:r>
    </w:p>
    <w:p w14:paraId="6DB2F47C" w14:textId="77777777" w:rsidR="005E7BD9" w:rsidRPr="00E00CFB" w:rsidRDefault="005E7BD9" w:rsidP="00E00CFB">
      <w:pPr>
        <w:tabs>
          <w:tab w:val="left" w:pos="3570"/>
        </w:tabs>
        <w:spacing w:after="0" w:line="240" w:lineRule="auto"/>
        <w:rPr>
          <w:rFonts w:cstheme="minorHAnsi"/>
          <w:sz w:val="24"/>
          <w:szCs w:val="24"/>
          <w:lang w:val="fr-FR"/>
        </w:rPr>
      </w:pPr>
    </w:p>
    <w:p w14:paraId="45F6B5A4" w14:textId="77777777" w:rsidR="005E7BD9" w:rsidRPr="00E00CFB" w:rsidRDefault="005E7BD9" w:rsidP="00E00CFB">
      <w:pPr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b/>
          <w:bCs/>
          <w:sz w:val="28"/>
          <w:szCs w:val="28"/>
          <w:lang w:val="fr-FR"/>
        </w:rPr>
        <w:t>Modalités, délais et moyen d’accès :</w:t>
      </w:r>
      <w:r w:rsidRPr="00E00CFB">
        <w:rPr>
          <w:rFonts w:cstheme="minorHAnsi"/>
          <w:sz w:val="24"/>
          <w:szCs w:val="24"/>
          <w:lang w:val="fr-FR"/>
        </w:rPr>
        <w:t xml:space="preserve"> inscription par courriel, messagerie WhatsApp ou téléphone jusqu’à 5 jours avant la date de début de la formation</w:t>
      </w:r>
    </w:p>
    <w:p w14:paraId="29A7EF4B" w14:textId="77777777" w:rsidR="008608B1" w:rsidRPr="00E00CFB" w:rsidRDefault="008608B1" w:rsidP="00E00CFB">
      <w:pPr>
        <w:spacing w:after="0" w:line="240" w:lineRule="auto"/>
        <w:rPr>
          <w:rFonts w:cstheme="minorHAnsi"/>
          <w:sz w:val="24"/>
          <w:szCs w:val="24"/>
          <w:lang w:val="fr-FR"/>
        </w:rPr>
      </w:pPr>
    </w:p>
    <w:p w14:paraId="61FF65F3" w14:textId="77777777" w:rsidR="00007018" w:rsidRPr="00E00CFB" w:rsidRDefault="00007018" w:rsidP="00E00CFB">
      <w:pPr>
        <w:spacing w:after="0" w:line="240" w:lineRule="auto"/>
        <w:rPr>
          <w:rFonts w:cstheme="minorHAnsi"/>
          <w:b/>
          <w:bCs/>
          <w:sz w:val="28"/>
          <w:szCs w:val="28"/>
          <w:lang w:val="fr-FR"/>
        </w:rPr>
      </w:pPr>
      <w:r w:rsidRPr="00E00CFB">
        <w:rPr>
          <w:rFonts w:cstheme="minorHAnsi"/>
          <w:b/>
          <w:bCs/>
          <w:sz w:val="28"/>
          <w:szCs w:val="28"/>
          <w:lang w:val="fr-FR"/>
        </w:rPr>
        <w:t xml:space="preserve">Tarif : </w:t>
      </w:r>
    </w:p>
    <w:p w14:paraId="1DF6F425" w14:textId="10997AD8" w:rsidR="00007018" w:rsidRPr="00E00CFB" w:rsidRDefault="00007018" w:rsidP="00E00CFB">
      <w:pPr>
        <w:pStyle w:val="Paragraphedeliste"/>
        <w:numPr>
          <w:ilvl w:val="0"/>
          <w:numId w:val="8"/>
        </w:numPr>
        <w:spacing w:after="0" w:line="240" w:lineRule="auto"/>
        <w:ind w:left="426" w:hanging="142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 xml:space="preserve">Session de formation inter-organismes (inscriptions individuelles) : </w:t>
      </w:r>
      <w:r w:rsidR="0037705B">
        <w:rPr>
          <w:rFonts w:cstheme="minorHAnsi"/>
          <w:sz w:val="24"/>
          <w:szCs w:val="24"/>
          <w:lang w:val="fr-FR"/>
        </w:rPr>
        <w:t>252</w:t>
      </w:r>
      <w:r w:rsidRPr="00E00CFB">
        <w:rPr>
          <w:rFonts w:cstheme="minorHAnsi"/>
          <w:sz w:val="24"/>
          <w:szCs w:val="24"/>
          <w:lang w:val="fr-FR"/>
        </w:rPr>
        <w:t>€ par stagiaire</w:t>
      </w:r>
    </w:p>
    <w:p w14:paraId="2600F341" w14:textId="77777777" w:rsidR="00007018" w:rsidRPr="00E00CFB" w:rsidRDefault="00007018" w:rsidP="00E00CFB">
      <w:pPr>
        <w:pStyle w:val="Paragraphedeliste"/>
        <w:numPr>
          <w:ilvl w:val="0"/>
          <w:numId w:val="8"/>
        </w:numPr>
        <w:spacing w:after="0" w:line="240" w:lineRule="auto"/>
        <w:ind w:left="426" w:hanging="142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>Session de formation intra-organisme (groupe constitué) : 1 090€ par groupe de 2 stagiaires minimum à 10 stagiaires maximum</w:t>
      </w:r>
    </w:p>
    <w:p w14:paraId="316A9C6A" w14:textId="77777777" w:rsidR="00007018" w:rsidRPr="00E00CFB" w:rsidRDefault="00007018" w:rsidP="00E00CFB">
      <w:pPr>
        <w:spacing w:after="0" w:line="240" w:lineRule="auto"/>
        <w:rPr>
          <w:rFonts w:cstheme="minorHAnsi"/>
          <w:sz w:val="24"/>
          <w:szCs w:val="24"/>
          <w:lang w:val="fr-FR"/>
        </w:rPr>
      </w:pPr>
    </w:p>
    <w:p w14:paraId="7A6B881F" w14:textId="77777777" w:rsidR="005E7BD9" w:rsidRPr="00E00CFB" w:rsidRDefault="005E7BD9" w:rsidP="00E00CFB">
      <w:pPr>
        <w:spacing w:after="0" w:line="240" w:lineRule="auto"/>
        <w:rPr>
          <w:rFonts w:cstheme="minorHAnsi"/>
          <w:b/>
          <w:bCs/>
          <w:sz w:val="28"/>
          <w:szCs w:val="28"/>
          <w:lang w:val="fr-FR"/>
        </w:rPr>
      </w:pPr>
      <w:r w:rsidRPr="00E00CFB">
        <w:rPr>
          <w:rFonts w:cstheme="minorHAnsi"/>
          <w:b/>
          <w:bCs/>
          <w:sz w:val="28"/>
          <w:szCs w:val="28"/>
          <w:lang w:val="fr-FR"/>
        </w:rPr>
        <w:t xml:space="preserve">Contact : </w:t>
      </w:r>
    </w:p>
    <w:p w14:paraId="0A520F57" w14:textId="77777777" w:rsidR="005E7BD9" w:rsidRPr="00E00CFB" w:rsidRDefault="005E7BD9" w:rsidP="00E00CFB">
      <w:pPr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>Pour tout contact s’adresser au Responsable de l’organisme qui cumule les fonctions de référent pédagogique, référent handicap et référent qualité :</w:t>
      </w:r>
    </w:p>
    <w:p w14:paraId="09233CAC" w14:textId="77777777" w:rsidR="005E7BD9" w:rsidRPr="00E00CFB" w:rsidRDefault="005E7BD9" w:rsidP="00E00CFB">
      <w:pPr>
        <w:spacing w:after="0" w:line="240" w:lineRule="auto"/>
        <w:jc w:val="center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>Nicolas FRAYSSE</w:t>
      </w:r>
    </w:p>
    <w:p w14:paraId="27DB5193" w14:textId="77777777" w:rsidR="005E7BD9" w:rsidRPr="00E00CFB" w:rsidRDefault="005E7BD9" w:rsidP="00E00CFB">
      <w:pPr>
        <w:spacing w:after="0" w:line="240" w:lineRule="auto"/>
        <w:jc w:val="center"/>
        <w:rPr>
          <w:rFonts w:cstheme="minorHAnsi"/>
          <w:sz w:val="24"/>
          <w:szCs w:val="24"/>
          <w:lang w:val="fr-FR"/>
        </w:rPr>
      </w:pPr>
      <w:proofErr w:type="gramStart"/>
      <w:r w:rsidRPr="00E00CFB">
        <w:rPr>
          <w:rFonts w:cstheme="minorHAnsi"/>
          <w:sz w:val="24"/>
          <w:szCs w:val="24"/>
          <w:lang w:val="fr-FR"/>
        </w:rPr>
        <w:t>téléphone</w:t>
      </w:r>
      <w:proofErr w:type="gramEnd"/>
      <w:r w:rsidRPr="00E00CFB">
        <w:rPr>
          <w:rFonts w:cstheme="minorHAnsi"/>
          <w:sz w:val="24"/>
          <w:szCs w:val="24"/>
          <w:lang w:val="fr-FR"/>
        </w:rPr>
        <w:t xml:space="preserve"> ou messagerie WhatsApp : +594 694 45 71 80</w:t>
      </w:r>
    </w:p>
    <w:p w14:paraId="06690387" w14:textId="07BECC3A" w:rsidR="00E00CFB" w:rsidRDefault="005E7BD9" w:rsidP="004A31B3">
      <w:pPr>
        <w:spacing w:after="0" w:line="240" w:lineRule="auto"/>
        <w:jc w:val="center"/>
        <w:rPr>
          <w:rFonts w:cstheme="minorHAnsi"/>
          <w:i/>
          <w:iCs/>
          <w:sz w:val="24"/>
          <w:szCs w:val="24"/>
          <w:lang w:val="fr-FR"/>
        </w:rPr>
      </w:pPr>
      <w:proofErr w:type="gramStart"/>
      <w:r w:rsidRPr="00E00CFB">
        <w:rPr>
          <w:rFonts w:cstheme="minorHAnsi"/>
          <w:sz w:val="24"/>
          <w:szCs w:val="24"/>
          <w:lang w:val="fr-FR"/>
        </w:rPr>
        <w:t>courriel</w:t>
      </w:r>
      <w:proofErr w:type="gramEnd"/>
      <w:r w:rsidRPr="00E00CFB">
        <w:rPr>
          <w:rFonts w:cstheme="minorHAnsi"/>
          <w:sz w:val="24"/>
          <w:szCs w:val="24"/>
          <w:lang w:val="fr-FR"/>
        </w:rPr>
        <w:t xml:space="preserve"> : </w:t>
      </w:r>
      <w:r w:rsidR="004A31B3" w:rsidRPr="004A31B3">
        <w:rPr>
          <w:rFonts w:cstheme="minorHAnsi"/>
          <w:i/>
          <w:iCs/>
          <w:sz w:val="24"/>
          <w:szCs w:val="24"/>
          <w:lang w:val="fr-FR"/>
        </w:rPr>
        <w:t>nicolas@seamrog973.fr</w:t>
      </w:r>
    </w:p>
    <w:p w14:paraId="4D354DBD" w14:textId="77777777" w:rsidR="004A31B3" w:rsidRPr="00E00CFB" w:rsidRDefault="004A31B3" w:rsidP="004A31B3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fr-FR"/>
        </w:rPr>
      </w:pPr>
    </w:p>
    <w:p w14:paraId="66AE0816" w14:textId="0ACAB333" w:rsidR="005E7BD9" w:rsidRPr="00E00CFB" w:rsidRDefault="009D367A" w:rsidP="00E00CFB">
      <w:pPr>
        <w:spacing w:after="0" w:line="240" w:lineRule="auto"/>
        <w:rPr>
          <w:rFonts w:cstheme="minorHAnsi"/>
          <w:b/>
          <w:bCs/>
          <w:sz w:val="28"/>
          <w:szCs w:val="28"/>
          <w:lang w:val="fr-FR"/>
        </w:rPr>
      </w:pPr>
      <w:r w:rsidRPr="00E00CFB">
        <w:rPr>
          <w:rFonts w:cstheme="minorHAnsi"/>
          <w:b/>
          <w:bCs/>
          <w:sz w:val="28"/>
          <w:szCs w:val="28"/>
          <w:lang w:val="fr-FR"/>
        </w:rPr>
        <w:t>Objectif</w:t>
      </w:r>
      <w:r w:rsidR="00E00CFB" w:rsidRPr="00E00CFB">
        <w:rPr>
          <w:rFonts w:cstheme="minorHAnsi"/>
          <w:b/>
          <w:bCs/>
          <w:sz w:val="28"/>
          <w:szCs w:val="28"/>
          <w:lang w:val="fr-FR"/>
        </w:rPr>
        <w:t>s</w:t>
      </w:r>
      <w:r w:rsidR="00007018" w:rsidRPr="00E00CFB">
        <w:rPr>
          <w:rFonts w:cstheme="minorHAnsi"/>
          <w:b/>
          <w:bCs/>
          <w:sz w:val="28"/>
          <w:szCs w:val="28"/>
          <w:lang w:val="fr-FR"/>
        </w:rPr>
        <w:t xml:space="preserve"> </w:t>
      </w:r>
      <w:r w:rsidRPr="00E00CFB">
        <w:rPr>
          <w:rFonts w:cstheme="minorHAnsi"/>
          <w:b/>
          <w:bCs/>
          <w:sz w:val="28"/>
          <w:szCs w:val="28"/>
          <w:lang w:val="fr-FR"/>
        </w:rPr>
        <w:t>pédagogique</w:t>
      </w:r>
      <w:r w:rsidR="00E00CFB" w:rsidRPr="00E00CFB">
        <w:rPr>
          <w:rFonts w:cstheme="minorHAnsi"/>
          <w:b/>
          <w:bCs/>
          <w:sz w:val="28"/>
          <w:szCs w:val="28"/>
          <w:lang w:val="fr-FR"/>
        </w:rPr>
        <w:t>s</w:t>
      </w:r>
      <w:r w:rsidRPr="00E00CFB">
        <w:rPr>
          <w:rFonts w:cstheme="minorHAnsi"/>
          <w:b/>
          <w:bCs/>
          <w:sz w:val="28"/>
          <w:szCs w:val="28"/>
          <w:lang w:val="fr-FR"/>
        </w:rPr>
        <w:t> :</w:t>
      </w:r>
    </w:p>
    <w:p w14:paraId="6D348BB5" w14:textId="77777777" w:rsidR="00E00CFB" w:rsidRPr="00E00CFB" w:rsidRDefault="00E00CFB" w:rsidP="00D452A8">
      <w:pPr>
        <w:pStyle w:val="Paragraphedeliste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>Comprendre les enjeux du bien-être animal en élevage de volailles</w:t>
      </w:r>
    </w:p>
    <w:p w14:paraId="347E2322" w14:textId="0F7E4635" w:rsidR="00E00CFB" w:rsidRPr="00E00CFB" w:rsidRDefault="00E00CFB" w:rsidP="00D452A8">
      <w:pPr>
        <w:pStyle w:val="Paragraphedeliste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>Identifier les principaux indicateurs de bien-être</w:t>
      </w:r>
    </w:p>
    <w:p w14:paraId="6616A4FE" w14:textId="77777777" w:rsidR="00E00CFB" w:rsidRPr="00E00CFB" w:rsidRDefault="00E00CFB" w:rsidP="00D452A8">
      <w:pPr>
        <w:pStyle w:val="Paragraphedeliste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>Réaliser un diagnostic de base et proposer des pistes d'amélioration</w:t>
      </w:r>
    </w:p>
    <w:p w14:paraId="5CBE5751" w14:textId="0DC495B8" w:rsidR="009D367A" w:rsidRPr="00E00CFB" w:rsidRDefault="009D367A" w:rsidP="00E00CFB">
      <w:pPr>
        <w:spacing w:after="0" w:line="240" w:lineRule="auto"/>
        <w:rPr>
          <w:rFonts w:cstheme="minorHAnsi"/>
          <w:b/>
          <w:bCs/>
          <w:sz w:val="28"/>
          <w:szCs w:val="28"/>
          <w:lang w:val="fr-FR"/>
        </w:rPr>
      </w:pPr>
      <w:r w:rsidRPr="00E00CFB">
        <w:rPr>
          <w:rFonts w:cstheme="minorHAnsi"/>
          <w:b/>
          <w:bCs/>
          <w:sz w:val="28"/>
          <w:szCs w:val="28"/>
          <w:lang w:val="fr-FR"/>
        </w:rPr>
        <w:lastRenderedPageBreak/>
        <w:t>Progression pédagogique :</w:t>
      </w:r>
    </w:p>
    <w:p w14:paraId="5A267FD8" w14:textId="64EEB9EC" w:rsidR="00E00CFB" w:rsidRDefault="00E00CFB" w:rsidP="006031D8">
      <w:pPr>
        <w:pStyle w:val="Paragraphedeliste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 xml:space="preserve">Accueil et prise de contact </w:t>
      </w:r>
      <w:r w:rsidRPr="00E00CFB">
        <w:rPr>
          <w:rFonts w:cstheme="minorHAnsi"/>
          <w:i/>
          <w:iCs/>
          <w:color w:val="0070C0"/>
          <w:sz w:val="24"/>
          <w:szCs w:val="24"/>
          <w:lang w:val="fr-FR"/>
        </w:rPr>
        <w:t>(</w:t>
      </w:r>
      <w:r>
        <w:rPr>
          <w:rFonts w:cstheme="minorHAnsi"/>
          <w:i/>
          <w:iCs/>
          <w:color w:val="0070C0"/>
          <w:sz w:val="24"/>
          <w:szCs w:val="24"/>
          <w:lang w:val="fr-FR"/>
        </w:rPr>
        <w:t>30min</w:t>
      </w:r>
      <w:r w:rsidRPr="00E00CFB">
        <w:rPr>
          <w:rFonts w:cstheme="minorHAnsi"/>
          <w:i/>
          <w:iCs/>
          <w:color w:val="0070C0"/>
          <w:sz w:val="24"/>
          <w:szCs w:val="24"/>
          <w:lang w:val="fr-FR"/>
        </w:rPr>
        <w:t>)</w:t>
      </w:r>
    </w:p>
    <w:p w14:paraId="41B0A424" w14:textId="2A4DA3C6" w:rsidR="00E00CFB" w:rsidRPr="00E00CFB" w:rsidRDefault="00E00CFB" w:rsidP="00395870">
      <w:pPr>
        <w:pStyle w:val="Paragraphedeliste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 xml:space="preserve">Enjeux et cadre du bien-être animal </w:t>
      </w:r>
      <w:r w:rsidRPr="00E00CFB">
        <w:rPr>
          <w:rFonts w:cstheme="minorHAnsi"/>
          <w:i/>
          <w:iCs/>
          <w:color w:val="0070C0"/>
          <w:sz w:val="24"/>
          <w:szCs w:val="24"/>
          <w:lang w:val="fr-FR"/>
        </w:rPr>
        <w:t>(1h)</w:t>
      </w:r>
    </w:p>
    <w:p w14:paraId="3095DCCF" w14:textId="77777777" w:rsidR="00E00CFB" w:rsidRPr="00E00CFB" w:rsidRDefault="00E00CFB" w:rsidP="00395870">
      <w:pPr>
        <w:pStyle w:val="Paragraphedeliste"/>
        <w:numPr>
          <w:ilvl w:val="1"/>
          <w:numId w:val="15"/>
        </w:numPr>
        <w:tabs>
          <w:tab w:val="left" w:pos="1701"/>
        </w:tabs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>Définitions, principes et attentes sociétales</w:t>
      </w:r>
    </w:p>
    <w:p w14:paraId="0044C1FA" w14:textId="77777777" w:rsidR="00E00CFB" w:rsidRPr="00E00CFB" w:rsidRDefault="00E00CFB" w:rsidP="00395870">
      <w:pPr>
        <w:pStyle w:val="Paragraphedeliste"/>
        <w:numPr>
          <w:ilvl w:val="1"/>
          <w:numId w:val="15"/>
        </w:numPr>
        <w:tabs>
          <w:tab w:val="left" w:pos="1701"/>
        </w:tabs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>Cadre réglementaire français et européen</w:t>
      </w:r>
    </w:p>
    <w:p w14:paraId="68D23FF3" w14:textId="77777777" w:rsidR="00E00CFB" w:rsidRPr="00E00CFB" w:rsidRDefault="00E00CFB" w:rsidP="00395870">
      <w:pPr>
        <w:pStyle w:val="Paragraphedeliste"/>
        <w:numPr>
          <w:ilvl w:val="1"/>
          <w:numId w:val="15"/>
        </w:numPr>
        <w:tabs>
          <w:tab w:val="left" w:pos="1701"/>
        </w:tabs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>Bien-être vs performance : complémentarité ou opposition ?</w:t>
      </w:r>
    </w:p>
    <w:p w14:paraId="64EC4CF4" w14:textId="69A1BD0B" w:rsidR="00E00CFB" w:rsidRPr="00E00CFB" w:rsidRDefault="00E00CFB" w:rsidP="00395870">
      <w:pPr>
        <w:pStyle w:val="Paragraphedeliste"/>
        <w:numPr>
          <w:ilvl w:val="0"/>
          <w:numId w:val="15"/>
        </w:numPr>
        <w:spacing w:after="0" w:line="240" w:lineRule="auto"/>
        <w:rPr>
          <w:rFonts w:cstheme="minorHAnsi"/>
          <w:b/>
          <w:bCs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 xml:space="preserve">Besoins des volailles et facteurs de stress </w:t>
      </w:r>
      <w:r w:rsidRPr="00E00CFB">
        <w:rPr>
          <w:rFonts w:cstheme="minorHAnsi"/>
          <w:i/>
          <w:iCs/>
          <w:color w:val="0070C0"/>
          <w:sz w:val="24"/>
          <w:szCs w:val="24"/>
          <w:lang w:val="fr-FR"/>
        </w:rPr>
        <w:t>(1h)</w:t>
      </w:r>
    </w:p>
    <w:p w14:paraId="585128A5" w14:textId="77777777" w:rsidR="00E00CFB" w:rsidRPr="00E00CFB" w:rsidRDefault="00E00CFB" w:rsidP="00395870">
      <w:pPr>
        <w:pStyle w:val="Paragraphedeliste"/>
        <w:numPr>
          <w:ilvl w:val="1"/>
          <w:numId w:val="15"/>
        </w:numPr>
        <w:tabs>
          <w:tab w:val="left" w:pos="1701"/>
        </w:tabs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>Besoins fondamentaux : comportement, alimentation, environnement</w:t>
      </w:r>
    </w:p>
    <w:p w14:paraId="3C913362" w14:textId="77777777" w:rsidR="00E00CFB" w:rsidRPr="00E00CFB" w:rsidRDefault="00E00CFB" w:rsidP="00395870">
      <w:pPr>
        <w:pStyle w:val="Paragraphedeliste"/>
        <w:numPr>
          <w:ilvl w:val="1"/>
          <w:numId w:val="15"/>
        </w:numPr>
        <w:tabs>
          <w:tab w:val="left" w:pos="1701"/>
        </w:tabs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>Facteurs de mal-être fréquents en élevage</w:t>
      </w:r>
    </w:p>
    <w:p w14:paraId="296D1098" w14:textId="77777777" w:rsidR="00E00CFB" w:rsidRPr="00E00CFB" w:rsidRDefault="00E00CFB" w:rsidP="00395870">
      <w:pPr>
        <w:pStyle w:val="Paragraphedeliste"/>
        <w:numPr>
          <w:ilvl w:val="1"/>
          <w:numId w:val="15"/>
        </w:numPr>
        <w:tabs>
          <w:tab w:val="left" w:pos="1701"/>
        </w:tabs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>Notions de sentience et d’adaptabilité</w:t>
      </w:r>
    </w:p>
    <w:p w14:paraId="58225076" w14:textId="08BB259D" w:rsidR="00E00CFB" w:rsidRPr="00E00CFB" w:rsidRDefault="00E00CFB" w:rsidP="00395870">
      <w:pPr>
        <w:pStyle w:val="Paragraphedeliste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 xml:space="preserve">Indicateurs et outils d’évaluation </w:t>
      </w:r>
      <w:r w:rsidRPr="00E00CFB">
        <w:rPr>
          <w:rFonts w:cstheme="minorHAnsi"/>
          <w:i/>
          <w:iCs/>
          <w:color w:val="0070C0"/>
          <w:sz w:val="24"/>
          <w:szCs w:val="24"/>
          <w:lang w:val="fr-FR"/>
        </w:rPr>
        <w:t>(</w:t>
      </w:r>
      <w:r w:rsidR="006031D8">
        <w:rPr>
          <w:rFonts w:cstheme="minorHAnsi"/>
          <w:i/>
          <w:iCs/>
          <w:color w:val="0070C0"/>
          <w:sz w:val="24"/>
          <w:szCs w:val="24"/>
          <w:lang w:val="fr-FR"/>
        </w:rPr>
        <w:t>1</w:t>
      </w:r>
      <w:r w:rsidRPr="00E00CFB">
        <w:rPr>
          <w:rFonts w:cstheme="minorHAnsi"/>
          <w:i/>
          <w:iCs/>
          <w:color w:val="0070C0"/>
          <w:sz w:val="24"/>
          <w:szCs w:val="24"/>
          <w:lang w:val="fr-FR"/>
        </w:rPr>
        <w:t>h30)</w:t>
      </w:r>
    </w:p>
    <w:p w14:paraId="3775B661" w14:textId="77777777" w:rsidR="00E00CFB" w:rsidRPr="00E00CFB" w:rsidRDefault="00E00CFB" w:rsidP="00395870">
      <w:pPr>
        <w:pStyle w:val="Paragraphedeliste"/>
        <w:numPr>
          <w:ilvl w:val="1"/>
          <w:numId w:val="15"/>
        </w:numPr>
        <w:tabs>
          <w:tab w:val="left" w:pos="1701"/>
        </w:tabs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>Indicateurs visibles : comportement, état corporel, blessures</w:t>
      </w:r>
    </w:p>
    <w:p w14:paraId="39E27637" w14:textId="77777777" w:rsidR="00E00CFB" w:rsidRPr="00E00CFB" w:rsidRDefault="00E00CFB" w:rsidP="00395870">
      <w:pPr>
        <w:pStyle w:val="Paragraphedeliste"/>
        <w:numPr>
          <w:ilvl w:val="1"/>
          <w:numId w:val="15"/>
        </w:numPr>
        <w:tabs>
          <w:tab w:val="left" w:pos="1701"/>
        </w:tabs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>Grilles simplifiées d'observation terrain</w:t>
      </w:r>
    </w:p>
    <w:p w14:paraId="3FDDE0B1" w14:textId="19C8ADC4" w:rsidR="00E00CFB" w:rsidRPr="00E00CFB" w:rsidRDefault="00E00CFB" w:rsidP="00395870">
      <w:pPr>
        <w:pStyle w:val="Paragraphedeliste"/>
        <w:numPr>
          <w:ilvl w:val="1"/>
          <w:numId w:val="15"/>
        </w:numPr>
        <w:tabs>
          <w:tab w:val="left" w:pos="1701"/>
        </w:tabs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>Introduction au protocole</w:t>
      </w:r>
      <w:r w:rsidR="00FC0840">
        <w:rPr>
          <w:rFonts w:cstheme="minorHAnsi"/>
          <w:sz w:val="24"/>
          <w:szCs w:val="24"/>
          <w:lang w:val="fr-FR"/>
        </w:rPr>
        <w:t xml:space="preserve"> d’évaluation</w:t>
      </w:r>
      <w:r w:rsidRPr="00E00CFB">
        <w:rPr>
          <w:rFonts w:cstheme="minorHAnsi"/>
          <w:sz w:val="24"/>
          <w:szCs w:val="24"/>
          <w:lang w:val="fr-FR"/>
        </w:rPr>
        <w:t xml:space="preserve"> EBENE</w:t>
      </w:r>
    </w:p>
    <w:p w14:paraId="61B3F397" w14:textId="6B34AF4D" w:rsidR="00E00CFB" w:rsidRPr="00E00CFB" w:rsidRDefault="00E00CFB" w:rsidP="00395870">
      <w:pPr>
        <w:pStyle w:val="Paragraphedeliste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 xml:space="preserve">Étude de cas pratique </w:t>
      </w:r>
      <w:r w:rsidRPr="00E00CFB">
        <w:rPr>
          <w:rFonts w:cstheme="minorHAnsi"/>
          <w:i/>
          <w:iCs/>
          <w:color w:val="0070C0"/>
          <w:sz w:val="24"/>
          <w:szCs w:val="24"/>
          <w:lang w:val="fr-FR"/>
        </w:rPr>
        <w:t>(</w:t>
      </w:r>
      <w:r>
        <w:rPr>
          <w:rFonts w:cstheme="minorHAnsi"/>
          <w:i/>
          <w:iCs/>
          <w:color w:val="0070C0"/>
          <w:sz w:val="24"/>
          <w:szCs w:val="24"/>
          <w:lang w:val="fr-FR"/>
        </w:rPr>
        <w:t>1</w:t>
      </w:r>
      <w:r w:rsidRPr="00E00CFB">
        <w:rPr>
          <w:rFonts w:cstheme="minorHAnsi"/>
          <w:i/>
          <w:iCs/>
          <w:color w:val="0070C0"/>
          <w:sz w:val="24"/>
          <w:szCs w:val="24"/>
          <w:lang w:val="fr-FR"/>
        </w:rPr>
        <w:t>h</w:t>
      </w:r>
      <w:r>
        <w:rPr>
          <w:rFonts w:cstheme="minorHAnsi"/>
          <w:i/>
          <w:iCs/>
          <w:color w:val="0070C0"/>
          <w:sz w:val="24"/>
          <w:szCs w:val="24"/>
          <w:lang w:val="fr-FR"/>
        </w:rPr>
        <w:t>30</w:t>
      </w:r>
      <w:r w:rsidRPr="00E00CFB">
        <w:rPr>
          <w:rFonts w:cstheme="minorHAnsi"/>
          <w:i/>
          <w:iCs/>
          <w:color w:val="0070C0"/>
          <w:sz w:val="24"/>
          <w:szCs w:val="24"/>
          <w:lang w:val="fr-FR"/>
        </w:rPr>
        <w:t>)</w:t>
      </w:r>
    </w:p>
    <w:p w14:paraId="4F94BF85" w14:textId="77777777" w:rsidR="00E00CFB" w:rsidRPr="00E00CFB" w:rsidRDefault="00E00CFB" w:rsidP="00395870">
      <w:pPr>
        <w:pStyle w:val="Paragraphedeliste"/>
        <w:numPr>
          <w:ilvl w:val="1"/>
          <w:numId w:val="15"/>
        </w:numPr>
        <w:tabs>
          <w:tab w:val="left" w:pos="1701"/>
        </w:tabs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>Analyse de photos et vidéos d’un élevage</w:t>
      </w:r>
    </w:p>
    <w:p w14:paraId="18843F17" w14:textId="59C78962" w:rsidR="00E00CFB" w:rsidRPr="00E00CFB" w:rsidRDefault="00E00CFB" w:rsidP="00395870">
      <w:pPr>
        <w:pStyle w:val="Paragraphedeliste"/>
        <w:numPr>
          <w:ilvl w:val="1"/>
          <w:numId w:val="15"/>
        </w:numPr>
        <w:tabs>
          <w:tab w:val="left" w:pos="1701"/>
        </w:tabs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 xml:space="preserve">Réalisation d’un </w:t>
      </w:r>
      <w:r w:rsidR="00FC0840">
        <w:rPr>
          <w:rFonts w:cstheme="minorHAnsi"/>
          <w:sz w:val="24"/>
          <w:szCs w:val="24"/>
          <w:lang w:val="fr-FR"/>
        </w:rPr>
        <w:t>audit sur l’application EBENE de l’ITAVI</w:t>
      </w:r>
    </w:p>
    <w:p w14:paraId="24750CCE" w14:textId="295D9B7E" w:rsidR="00E00CFB" w:rsidRPr="00E00CFB" w:rsidRDefault="00E00CFB" w:rsidP="00395870">
      <w:pPr>
        <w:pStyle w:val="Paragraphedeliste"/>
        <w:numPr>
          <w:ilvl w:val="1"/>
          <w:numId w:val="15"/>
        </w:numPr>
        <w:tabs>
          <w:tab w:val="left" w:pos="1701"/>
        </w:tabs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>Discussion collective des constats</w:t>
      </w:r>
      <w:r w:rsidR="00FC0840">
        <w:rPr>
          <w:rFonts w:cstheme="minorHAnsi"/>
          <w:sz w:val="24"/>
          <w:szCs w:val="24"/>
          <w:lang w:val="fr-FR"/>
        </w:rPr>
        <w:t xml:space="preserve"> et des résultats</w:t>
      </w:r>
    </w:p>
    <w:p w14:paraId="3978FE32" w14:textId="1C6A1AD6" w:rsidR="00E00CFB" w:rsidRPr="00E00CFB" w:rsidRDefault="00E00CFB" w:rsidP="00395870">
      <w:pPr>
        <w:pStyle w:val="Paragraphedeliste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 xml:space="preserve">Agir et améliorer </w:t>
      </w:r>
      <w:r w:rsidRPr="00E00CFB">
        <w:rPr>
          <w:rFonts w:cstheme="minorHAnsi"/>
          <w:i/>
          <w:iCs/>
          <w:color w:val="0070C0"/>
          <w:sz w:val="24"/>
          <w:szCs w:val="24"/>
          <w:lang w:val="fr-FR"/>
        </w:rPr>
        <w:t>(1h)</w:t>
      </w:r>
    </w:p>
    <w:p w14:paraId="71BCA951" w14:textId="77777777" w:rsidR="00E00CFB" w:rsidRPr="00E00CFB" w:rsidRDefault="00E00CFB" w:rsidP="00395870">
      <w:pPr>
        <w:pStyle w:val="Paragraphedeliste"/>
        <w:numPr>
          <w:ilvl w:val="1"/>
          <w:numId w:val="15"/>
        </w:numPr>
        <w:tabs>
          <w:tab w:val="left" w:pos="1701"/>
        </w:tabs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>Hiérarchisation des leviers d’action simples</w:t>
      </w:r>
    </w:p>
    <w:p w14:paraId="6DB86A81" w14:textId="77777777" w:rsidR="00E00CFB" w:rsidRPr="00E00CFB" w:rsidRDefault="00E00CFB" w:rsidP="00395870">
      <w:pPr>
        <w:pStyle w:val="Paragraphedeliste"/>
        <w:numPr>
          <w:ilvl w:val="1"/>
          <w:numId w:val="15"/>
        </w:numPr>
        <w:tabs>
          <w:tab w:val="left" w:pos="1701"/>
        </w:tabs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>Enrichissement, ambiance, pratiques de manipulation</w:t>
      </w:r>
    </w:p>
    <w:p w14:paraId="26A1BE75" w14:textId="679B45CF" w:rsidR="00B05D5A" w:rsidRPr="00395870" w:rsidRDefault="00E00CFB" w:rsidP="00395870">
      <w:pPr>
        <w:pStyle w:val="Paragraphedeliste"/>
        <w:numPr>
          <w:ilvl w:val="1"/>
          <w:numId w:val="15"/>
        </w:numPr>
        <w:tabs>
          <w:tab w:val="left" w:pos="1701"/>
        </w:tabs>
        <w:spacing w:after="0" w:line="240" w:lineRule="auto"/>
        <w:rPr>
          <w:rFonts w:cstheme="minorHAnsi"/>
          <w:sz w:val="24"/>
          <w:szCs w:val="24"/>
          <w:lang w:val="fr-FR"/>
        </w:rPr>
      </w:pPr>
      <w:r w:rsidRPr="00E00CFB">
        <w:rPr>
          <w:rFonts w:cstheme="minorHAnsi"/>
          <w:sz w:val="24"/>
          <w:szCs w:val="24"/>
          <w:lang w:val="fr-FR"/>
        </w:rPr>
        <w:t>Suivi des évolutions : comment mesurer les progrès ?</w:t>
      </w:r>
    </w:p>
    <w:p w14:paraId="64C75709" w14:textId="5B845DAF" w:rsidR="00E00CFB" w:rsidRDefault="00E00CFB" w:rsidP="00395870">
      <w:pPr>
        <w:pStyle w:val="Paragraphedeliste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 xml:space="preserve">Evaluation finale et correction </w:t>
      </w:r>
      <w:r w:rsidRPr="00E00CFB">
        <w:rPr>
          <w:rFonts w:cstheme="minorHAnsi"/>
          <w:i/>
          <w:iCs/>
          <w:color w:val="0070C0"/>
          <w:sz w:val="24"/>
          <w:szCs w:val="24"/>
          <w:lang w:val="fr-FR"/>
        </w:rPr>
        <w:t>(</w:t>
      </w:r>
      <w:r>
        <w:rPr>
          <w:rFonts w:cstheme="minorHAnsi"/>
          <w:i/>
          <w:iCs/>
          <w:color w:val="0070C0"/>
          <w:sz w:val="24"/>
          <w:szCs w:val="24"/>
          <w:lang w:val="fr-FR"/>
        </w:rPr>
        <w:t>30min</w:t>
      </w:r>
      <w:r w:rsidRPr="00E00CFB">
        <w:rPr>
          <w:rFonts w:cstheme="minorHAnsi"/>
          <w:i/>
          <w:iCs/>
          <w:color w:val="0070C0"/>
          <w:sz w:val="24"/>
          <w:szCs w:val="24"/>
          <w:lang w:val="fr-FR"/>
        </w:rPr>
        <w:t>)</w:t>
      </w:r>
    </w:p>
    <w:p w14:paraId="774A3145" w14:textId="77777777" w:rsidR="00B05D5A" w:rsidRPr="00E00CFB" w:rsidRDefault="00B05D5A" w:rsidP="00E00CFB">
      <w:pPr>
        <w:spacing w:after="0" w:line="240" w:lineRule="auto"/>
        <w:rPr>
          <w:rFonts w:cstheme="minorHAnsi"/>
          <w:b/>
          <w:bCs/>
          <w:sz w:val="28"/>
          <w:szCs w:val="28"/>
          <w:lang w:val="fr-FR"/>
        </w:rPr>
      </w:pPr>
    </w:p>
    <w:p w14:paraId="48B3909D" w14:textId="698B369B" w:rsidR="007D1305" w:rsidRPr="00E00CFB" w:rsidRDefault="007D1305" w:rsidP="00E00CFB">
      <w:pPr>
        <w:spacing w:after="0" w:line="240" w:lineRule="auto"/>
        <w:rPr>
          <w:rFonts w:cstheme="minorHAnsi"/>
          <w:b/>
          <w:bCs/>
          <w:sz w:val="28"/>
          <w:szCs w:val="28"/>
          <w:lang w:val="fr-FR"/>
        </w:rPr>
      </w:pPr>
      <w:r w:rsidRPr="00E00CFB">
        <w:rPr>
          <w:rFonts w:cstheme="minorHAnsi"/>
          <w:b/>
          <w:bCs/>
          <w:sz w:val="28"/>
          <w:szCs w:val="28"/>
          <w:lang w:val="fr-FR"/>
        </w:rPr>
        <w:t>Organisation :</w:t>
      </w:r>
    </w:p>
    <w:p w14:paraId="68DC01EA" w14:textId="23004103" w:rsidR="007D1305" w:rsidRPr="006031D8" w:rsidRDefault="007D1305" w:rsidP="006031D8">
      <w:pPr>
        <w:pStyle w:val="Paragraphedeliste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 w:rsidRPr="006031D8">
        <w:rPr>
          <w:rFonts w:cstheme="minorHAnsi"/>
          <w:sz w:val="24"/>
          <w:szCs w:val="24"/>
          <w:lang w:val="fr-FR"/>
        </w:rPr>
        <w:t>Formateur :</w:t>
      </w:r>
      <w:r w:rsidR="009164BE" w:rsidRPr="006031D8">
        <w:rPr>
          <w:rFonts w:cstheme="minorHAnsi"/>
          <w:sz w:val="24"/>
          <w:szCs w:val="24"/>
          <w:lang w:val="fr-FR"/>
        </w:rPr>
        <w:t xml:space="preserve"> professionnel expérimenté en </w:t>
      </w:r>
      <w:r w:rsidR="009B5E77" w:rsidRPr="006031D8">
        <w:rPr>
          <w:rFonts w:cstheme="minorHAnsi"/>
          <w:sz w:val="24"/>
          <w:szCs w:val="24"/>
          <w:lang w:val="fr-FR"/>
        </w:rPr>
        <w:t>évaluation du bien</w:t>
      </w:r>
      <w:r w:rsidR="009B5E77" w:rsidRPr="006031D8">
        <w:rPr>
          <w:rFonts w:ascii="Cambria Math" w:hAnsi="Cambria Math" w:cs="Cambria Math"/>
          <w:sz w:val="24"/>
          <w:szCs w:val="24"/>
          <w:lang w:val="fr-FR"/>
        </w:rPr>
        <w:t>‑</w:t>
      </w:r>
      <w:r w:rsidR="009B5E77" w:rsidRPr="006031D8">
        <w:rPr>
          <w:rFonts w:cstheme="minorHAnsi"/>
          <w:sz w:val="24"/>
          <w:szCs w:val="24"/>
          <w:lang w:val="fr-FR"/>
        </w:rPr>
        <w:t>être animal</w:t>
      </w:r>
      <w:r w:rsidR="004A31B3" w:rsidRPr="006031D8">
        <w:rPr>
          <w:rFonts w:cstheme="minorHAnsi"/>
          <w:sz w:val="24"/>
          <w:szCs w:val="24"/>
          <w:lang w:val="fr-FR"/>
        </w:rPr>
        <w:t>, certifié IFIP pour les formations Bien-Etre Animal</w:t>
      </w:r>
    </w:p>
    <w:p w14:paraId="5D45D0CF" w14:textId="77777777" w:rsidR="007D1305" w:rsidRPr="006031D8" w:rsidRDefault="007D1305" w:rsidP="006031D8">
      <w:pPr>
        <w:pStyle w:val="Paragraphedeliste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 w:rsidRPr="006031D8">
        <w:rPr>
          <w:rFonts w:cstheme="minorHAnsi"/>
          <w:sz w:val="24"/>
          <w:szCs w:val="24"/>
          <w:lang w:val="fr-FR"/>
        </w:rPr>
        <w:t>Moyens pédagogiques et techniques</w:t>
      </w:r>
    </w:p>
    <w:p w14:paraId="469C7567" w14:textId="77777777" w:rsidR="007D1305" w:rsidRPr="006031D8" w:rsidRDefault="007D1305" w:rsidP="006031D8">
      <w:pPr>
        <w:pStyle w:val="Paragraphedeliste"/>
        <w:numPr>
          <w:ilvl w:val="1"/>
          <w:numId w:val="16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 w:rsidRPr="006031D8">
        <w:rPr>
          <w:rFonts w:cstheme="minorHAnsi"/>
          <w:sz w:val="24"/>
          <w:szCs w:val="24"/>
          <w:lang w:val="fr-FR"/>
        </w:rPr>
        <w:t>Accueil des stagiaires dans une salle dédiée à la formation.</w:t>
      </w:r>
    </w:p>
    <w:p w14:paraId="30E938B3" w14:textId="21FE2D26" w:rsidR="007D1305" w:rsidRPr="006031D8" w:rsidRDefault="009164BE" w:rsidP="006031D8">
      <w:pPr>
        <w:pStyle w:val="Paragraphedeliste"/>
        <w:numPr>
          <w:ilvl w:val="1"/>
          <w:numId w:val="16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 w:rsidRPr="006031D8">
        <w:rPr>
          <w:rFonts w:cstheme="minorHAnsi"/>
          <w:sz w:val="24"/>
          <w:szCs w:val="24"/>
          <w:lang w:val="fr-FR"/>
        </w:rPr>
        <w:t>Projection de d</w:t>
      </w:r>
      <w:r w:rsidR="007D1305" w:rsidRPr="006031D8">
        <w:rPr>
          <w:rFonts w:cstheme="minorHAnsi"/>
          <w:sz w:val="24"/>
          <w:szCs w:val="24"/>
          <w:lang w:val="fr-FR"/>
        </w:rPr>
        <w:t xml:space="preserve">ocuments supports </w:t>
      </w:r>
      <w:r w:rsidRPr="006031D8">
        <w:rPr>
          <w:rFonts w:cstheme="minorHAnsi"/>
          <w:sz w:val="24"/>
          <w:szCs w:val="24"/>
          <w:lang w:val="fr-FR"/>
        </w:rPr>
        <w:t>d’interaction</w:t>
      </w:r>
    </w:p>
    <w:p w14:paraId="7C641413" w14:textId="77777777" w:rsidR="007D1305" w:rsidRPr="006031D8" w:rsidRDefault="007D1305" w:rsidP="006031D8">
      <w:pPr>
        <w:pStyle w:val="Paragraphedeliste"/>
        <w:numPr>
          <w:ilvl w:val="1"/>
          <w:numId w:val="16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 w:rsidRPr="006031D8">
        <w:rPr>
          <w:rFonts w:cstheme="minorHAnsi"/>
          <w:sz w:val="24"/>
          <w:szCs w:val="24"/>
          <w:lang w:val="fr-FR"/>
        </w:rPr>
        <w:t>Exposés théoriques</w:t>
      </w:r>
    </w:p>
    <w:p w14:paraId="052003AA" w14:textId="191E0458" w:rsidR="007D1305" w:rsidRPr="006031D8" w:rsidRDefault="007D1305" w:rsidP="006031D8">
      <w:pPr>
        <w:pStyle w:val="Paragraphedeliste"/>
        <w:numPr>
          <w:ilvl w:val="1"/>
          <w:numId w:val="16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 w:rsidRPr="006031D8">
        <w:rPr>
          <w:rFonts w:cstheme="minorHAnsi"/>
          <w:sz w:val="24"/>
          <w:szCs w:val="24"/>
          <w:lang w:val="fr-FR"/>
        </w:rPr>
        <w:t>Etude de cas</w:t>
      </w:r>
    </w:p>
    <w:p w14:paraId="4350DB52" w14:textId="0DB93D52" w:rsidR="009164BE" w:rsidRPr="006031D8" w:rsidRDefault="009164BE" w:rsidP="006031D8">
      <w:pPr>
        <w:pStyle w:val="Paragraphedeliste"/>
        <w:numPr>
          <w:ilvl w:val="1"/>
          <w:numId w:val="16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 w:rsidRPr="006031D8">
        <w:rPr>
          <w:rFonts w:cstheme="minorHAnsi"/>
          <w:sz w:val="24"/>
          <w:szCs w:val="24"/>
          <w:lang w:val="fr-FR"/>
        </w:rPr>
        <w:t>Mises en situation</w:t>
      </w:r>
    </w:p>
    <w:p w14:paraId="026E1A2D" w14:textId="77777777" w:rsidR="004A31B3" w:rsidRPr="006031D8" w:rsidRDefault="004A31B3" w:rsidP="006031D8">
      <w:pPr>
        <w:pStyle w:val="Paragraphedeliste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 w:rsidRPr="006031D8">
        <w:rPr>
          <w:rFonts w:cstheme="minorHAnsi"/>
          <w:sz w:val="24"/>
          <w:szCs w:val="24"/>
          <w:lang w:val="fr-FR"/>
        </w:rPr>
        <w:t>Dispositif de suivi de l'exécution de d'évaluation des résultats de la formation :</w:t>
      </w:r>
    </w:p>
    <w:p w14:paraId="54EED476" w14:textId="77777777" w:rsidR="004A31B3" w:rsidRPr="006031D8" w:rsidRDefault="004A31B3" w:rsidP="006031D8">
      <w:pPr>
        <w:pStyle w:val="Paragraphedeliste"/>
        <w:numPr>
          <w:ilvl w:val="1"/>
          <w:numId w:val="16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 w:rsidRPr="006031D8">
        <w:rPr>
          <w:rFonts w:cstheme="minorHAnsi"/>
          <w:sz w:val="24"/>
          <w:szCs w:val="24"/>
          <w:lang w:val="fr-FR"/>
        </w:rPr>
        <w:t>Feuilles de présence</w:t>
      </w:r>
    </w:p>
    <w:p w14:paraId="6959A1D6" w14:textId="77777777" w:rsidR="004A31B3" w:rsidRPr="006031D8" w:rsidRDefault="004A31B3" w:rsidP="006031D8">
      <w:pPr>
        <w:pStyle w:val="Paragraphedeliste"/>
        <w:numPr>
          <w:ilvl w:val="1"/>
          <w:numId w:val="16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 w:rsidRPr="006031D8">
        <w:rPr>
          <w:rFonts w:cstheme="minorHAnsi"/>
          <w:sz w:val="24"/>
          <w:szCs w:val="24"/>
          <w:lang w:val="fr-FR"/>
        </w:rPr>
        <w:t>Evaluation des connaissances en fin de formation sous la forme d’un QCM, score minimal de 70% exigé pour valider la formation</w:t>
      </w:r>
    </w:p>
    <w:p w14:paraId="2EA27FF6" w14:textId="77777777" w:rsidR="004A31B3" w:rsidRPr="006031D8" w:rsidRDefault="004A31B3" w:rsidP="006031D8">
      <w:pPr>
        <w:pStyle w:val="Paragraphedeliste"/>
        <w:numPr>
          <w:ilvl w:val="1"/>
          <w:numId w:val="16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 w:rsidRPr="006031D8">
        <w:rPr>
          <w:rFonts w:cstheme="minorHAnsi"/>
          <w:sz w:val="24"/>
          <w:szCs w:val="24"/>
          <w:lang w:val="fr-FR"/>
        </w:rPr>
        <w:t>Formulaires d'évaluation de la satisfaction des stagiaires et des donneurs d’ordre</w:t>
      </w:r>
    </w:p>
    <w:p w14:paraId="2B13C574" w14:textId="77777777" w:rsidR="004A31B3" w:rsidRDefault="004A31B3" w:rsidP="004A31B3">
      <w:pPr>
        <w:rPr>
          <w:rFonts w:cstheme="minorHAnsi"/>
          <w:sz w:val="24"/>
          <w:szCs w:val="24"/>
          <w:lang w:val="fr-FR"/>
        </w:rPr>
      </w:pPr>
    </w:p>
    <w:p w14:paraId="28718E21" w14:textId="77777777" w:rsidR="00633BBD" w:rsidRDefault="00633BBD">
      <w:pPr>
        <w:rPr>
          <w:rFonts w:cstheme="minorHAnsi"/>
          <w:b/>
          <w:bCs/>
          <w:sz w:val="28"/>
          <w:szCs w:val="28"/>
          <w:lang w:val="fr-FR"/>
        </w:rPr>
      </w:pPr>
      <w:r>
        <w:rPr>
          <w:rFonts w:cstheme="minorHAnsi"/>
          <w:b/>
          <w:bCs/>
          <w:sz w:val="28"/>
          <w:szCs w:val="28"/>
          <w:lang w:val="fr-FR"/>
        </w:rPr>
        <w:br w:type="page"/>
      </w:r>
    </w:p>
    <w:p w14:paraId="308AB8C0" w14:textId="7C1ABA7F" w:rsidR="004A31B3" w:rsidRDefault="004A31B3" w:rsidP="004A31B3">
      <w:pPr>
        <w:spacing w:after="0" w:line="240" w:lineRule="auto"/>
        <w:rPr>
          <w:rFonts w:cstheme="minorHAnsi"/>
          <w:b/>
          <w:bCs/>
          <w:sz w:val="28"/>
          <w:szCs w:val="28"/>
          <w:lang w:val="fr-FR"/>
        </w:rPr>
      </w:pPr>
      <w:r w:rsidRPr="00A86ECC">
        <w:rPr>
          <w:rFonts w:cstheme="minorHAnsi"/>
          <w:b/>
          <w:bCs/>
          <w:sz w:val="28"/>
          <w:szCs w:val="28"/>
          <w:lang w:val="fr-FR"/>
        </w:rPr>
        <w:lastRenderedPageBreak/>
        <w:t>Performance de la formation :</w:t>
      </w:r>
    </w:p>
    <w:p w14:paraId="2F916AA9" w14:textId="231B86D1" w:rsidR="00633BBD" w:rsidRPr="002673A7" w:rsidRDefault="00633BBD" w:rsidP="00633BBD">
      <w:pPr>
        <w:spacing w:after="0" w:line="240" w:lineRule="auto"/>
        <w:rPr>
          <w:rFonts w:cstheme="minorHAnsi"/>
          <w:lang w:val="fr-FR"/>
        </w:rPr>
      </w:pPr>
      <w:r w:rsidRPr="002673A7">
        <w:rPr>
          <w:rFonts w:cstheme="minorHAnsi"/>
          <w:lang w:val="fr-FR"/>
        </w:rPr>
        <w:t>•</w:t>
      </w:r>
      <w:r w:rsidRPr="002673A7">
        <w:rPr>
          <w:rFonts w:cstheme="minorHAnsi"/>
          <w:b/>
          <w:bCs/>
          <w:sz w:val="28"/>
          <w:szCs w:val="28"/>
          <w:lang w:val="fr-FR"/>
        </w:rPr>
        <w:tab/>
      </w:r>
      <w:r w:rsidRPr="002673A7">
        <w:rPr>
          <w:rFonts w:cstheme="minorHAnsi"/>
          <w:lang w:val="fr-FR"/>
        </w:rPr>
        <w:t xml:space="preserve">nombre de sessions organisées : </w:t>
      </w:r>
      <w:r w:rsidR="00307A71">
        <w:rPr>
          <w:rFonts w:cstheme="minorHAnsi"/>
          <w:lang w:val="fr-FR"/>
        </w:rPr>
        <w:t>3</w:t>
      </w:r>
    </w:p>
    <w:p w14:paraId="78B5B3F3" w14:textId="63533AB2" w:rsidR="00633BBD" w:rsidRPr="002673A7" w:rsidRDefault="00633BBD" w:rsidP="00633BBD">
      <w:pPr>
        <w:spacing w:after="0" w:line="240" w:lineRule="auto"/>
        <w:rPr>
          <w:rFonts w:cstheme="minorHAnsi"/>
          <w:lang w:val="fr-FR"/>
        </w:rPr>
      </w:pPr>
      <w:r w:rsidRPr="002673A7">
        <w:rPr>
          <w:rFonts w:cstheme="minorHAnsi"/>
          <w:lang w:val="fr-FR"/>
        </w:rPr>
        <w:t>•</w:t>
      </w:r>
      <w:r w:rsidRPr="002673A7">
        <w:rPr>
          <w:rFonts w:cstheme="minorHAnsi"/>
          <w:lang w:val="fr-FR"/>
        </w:rPr>
        <w:tab/>
        <w:t xml:space="preserve">nombre de stagiaires formés : </w:t>
      </w:r>
      <w:r w:rsidR="00307A71">
        <w:rPr>
          <w:rFonts w:cstheme="minorHAnsi"/>
          <w:lang w:val="fr-FR"/>
        </w:rPr>
        <w:t>9</w:t>
      </w:r>
    </w:p>
    <w:p w14:paraId="6DC57A52" w14:textId="77777777" w:rsidR="00633BBD" w:rsidRDefault="00633BBD" w:rsidP="00633BBD">
      <w:pPr>
        <w:spacing w:after="0" w:line="240" w:lineRule="auto"/>
        <w:rPr>
          <w:rFonts w:cstheme="minorHAnsi"/>
          <w:lang w:val="fr-FR"/>
        </w:rPr>
      </w:pPr>
      <w:r w:rsidRPr="002673A7">
        <w:rPr>
          <w:rFonts w:cstheme="minorHAnsi"/>
          <w:lang w:val="fr-FR"/>
        </w:rPr>
        <w:t>•</w:t>
      </w:r>
      <w:r w:rsidRPr="002673A7">
        <w:rPr>
          <w:rFonts w:cstheme="minorHAnsi"/>
          <w:lang w:val="fr-FR"/>
        </w:rPr>
        <w:tab/>
        <w:t>taux de validation de la formation : 100%</w:t>
      </w:r>
    </w:p>
    <w:p w14:paraId="4BF27E2B" w14:textId="114E7191" w:rsidR="00633BBD" w:rsidRPr="002673A7" w:rsidRDefault="00633BBD" w:rsidP="00633BBD">
      <w:pPr>
        <w:spacing w:after="0" w:line="240" w:lineRule="auto"/>
        <w:rPr>
          <w:rFonts w:cstheme="minorHAnsi"/>
          <w:lang w:val="fr-FR"/>
        </w:rPr>
      </w:pPr>
      <w:r w:rsidRPr="002673A7">
        <w:rPr>
          <w:rFonts w:cstheme="minorHAnsi"/>
          <w:lang w:val="fr-FR"/>
        </w:rPr>
        <w:t>•</w:t>
      </w:r>
      <w:r w:rsidRPr="002673A7">
        <w:rPr>
          <w:rFonts w:cstheme="minorHAnsi"/>
          <w:lang w:val="fr-FR"/>
        </w:rPr>
        <w:tab/>
        <w:t>taux moyen de satisfaction stagiaire à chaud : 9</w:t>
      </w:r>
      <w:r>
        <w:rPr>
          <w:rFonts w:cstheme="minorHAnsi"/>
          <w:lang w:val="fr-FR"/>
        </w:rPr>
        <w:t>9</w:t>
      </w:r>
      <w:r w:rsidRPr="002673A7">
        <w:rPr>
          <w:rFonts w:cstheme="minorHAnsi"/>
          <w:lang w:val="fr-FR"/>
        </w:rPr>
        <w:t xml:space="preserve">% </w:t>
      </w:r>
    </w:p>
    <w:p w14:paraId="30DF247E" w14:textId="2A0E3E34" w:rsidR="00633BBD" w:rsidRPr="002673A7" w:rsidRDefault="00633BBD" w:rsidP="00633BBD">
      <w:pPr>
        <w:spacing w:after="0" w:line="240" w:lineRule="auto"/>
        <w:rPr>
          <w:rFonts w:cstheme="minorHAnsi"/>
          <w:lang w:val="fr-FR"/>
        </w:rPr>
      </w:pPr>
      <w:r w:rsidRPr="002673A7">
        <w:rPr>
          <w:rFonts w:cstheme="minorHAnsi"/>
          <w:lang w:val="fr-FR"/>
        </w:rPr>
        <w:t>•</w:t>
      </w:r>
      <w:r w:rsidRPr="002673A7">
        <w:rPr>
          <w:rFonts w:cstheme="minorHAnsi"/>
          <w:lang w:val="fr-FR"/>
        </w:rPr>
        <w:tab/>
        <w:t xml:space="preserve">taux moyen de satisfaction stagiaire à froid : </w:t>
      </w:r>
      <w:r w:rsidR="00E957AA">
        <w:rPr>
          <w:rFonts w:cstheme="minorHAnsi"/>
          <w:lang w:val="fr-FR"/>
        </w:rPr>
        <w:t>67%</w:t>
      </w:r>
    </w:p>
    <w:p w14:paraId="7B87CCB0" w14:textId="061FA037" w:rsidR="00633BBD" w:rsidRPr="002673A7" w:rsidRDefault="00633BBD" w:rsidP="00633BBD">
      <w:pPr>
        <w:spacing w:after="0" w:line="240" w:lineRule="auto"/>
        <w:rPr>
          <w:rFonts w:cstheme="minorHAnsi"/>
          <w:lang w:val="fr-FR"/>
        </w:rPr>
      </w:pPr>
      <w:r w:rsidRPr="002673A7">
        <w:rPr>
          <w:rFonts w:cstheme="minorHAnsi"/>
          <w:lang w:val="fr-FR"/>
        </w:rPr>
        <w:t>•</w:t>
      </w:r>
      <w:r w:rsidRPr="002673A7">
        <w:rPr>
          <w:rFonts w:cstheme="minorHAnsi"/>
          <w:lang w:val="fr-FR"/>
        </w:rPr>
        <w:tab/>
        <w:t>taux moyen de satisfaction donneur d’ordre : Non évaluable (absence de réponses)</w:t>
      </w:r>
    </w:p>
    <w:p w14:paraId="23C470C1" w14:textId="77777777" w:rsidR="00633BBD" w:rsidRDefault="00633BBD" w:rsidP="00633BBD">
      <w:pPr>
        <w:spacing w:after="0" w:line="240" w:lineRule="auto"/>
        <w:rPr>
          <w:rFonts w:cstheme="minorHAnsi"/>
          <w:lang w:val="fr-FR"/>
        </w:rPr>
      </w:pPr>
      <w:r w:rsidRPr="002673A7">
        <w:rPr>
          <w:rFonts w:cstheme="minorHAnsi"/>
          <w:lang w:val="fr-FR"/>
        </w:rPr>
        <w:t>•</w:t>
      </w:r>
      <w:r w:rsidRPr="002673A7">
        <w:rPr>
          <w:rFonts w:cstheme="minorHAnsi"/>
          <w:lang w:val="fr-FR"/>
        </w:rPr>
        <w:tab/>
        <w:t>note moyenne de satisfaction financeur : Non évaluable (absence de réponses)</w:t>
      </w:r>
    </w:p>
    <w:p w14:paraId="0549A283" w14:textId="12A3C38B" w:rsidR="007D1305" w:rsidRPr="004A31B3" w:rsidRDefault="007D1305" w:rsidP="00633BBD">
      <w:pPr>
        <w:spacing w:after="0" w:line="240" w:lineRule="auto"/>
        <w:rPr>
          <w:rFonts w:cstheme="minorHAnsi"/>
          <w:sz w:val="24"/>
          <w:szCs w:val="24"/>
          <w:lang w:val="fr-FR"/>
        </w:rPr>
      </w:pPr>
    </w:p>
    <w:sectPr w:rsidR="007D1305" w:rsidRPr="004A31B3" w:rsidSect="00E5487B">
      <w:headerReference w:type="default" r:id="rId8"/>
      <w:footerReference w:type="default" r:id="rId9"/>
      <w:pgSz w:w="11906" w:h="16838"/>
      <w:pgMar w:top="2127" w:right="707" w:bottom="1417" w:left="2410" w:header="708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6261F" w14:textId="77777777" w:rsidR="0025034B" w:rsidRDefault="0025034B" w:rsidP="00A745D3">
      <w:pPr>
        <w:spacing w:after="0" w:line="240" w:lineRule="auto"/>
      </w:pPr>
      <w:r>
        <w:separator/>
      </w:r>
    </w:p>
  </w:endnote>
  <w:endnote w:type="continuationSeparator" w:id="0">
    <w:p w14:paraId="0BC019D2" w14:textId="77777777" w:rsidR="0025034B" w:rsidRDefault="0025034B" w:rsidP="00A7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aramondPro-Regular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athFLF">
    <w:panose1 w:val="02000607080000020003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4A5D" w14:textId="7131A4B3" w:rsidR="00B263FB" w:rsidRPr="00B0347C" w:rsidRDefault="004A31B3" w:rsidP="00EF4C29">
    <w:pPr>
      <w:pStyle w:val="Pieddepage"/>
      <w:jc w:val="center"/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</w:pPr>
    <w:r>
      <w:rPr>
        <w:i/>
        <w:iCs/>
        <w:noProof/>
        <w:color w:val="A6A6A6" w:themeColor="background1" w:themeShade="A6"/>
        <w:sz w:val="20"/>
        <w:szCs w:val="20"/>
        <w:lang w:val="fr-FR"/>
      </w:rPr>
      <mc:AlternateContent>
        <mc:Choice Requires="wps">
          <w:drawing>
            <wp:anchor distT="0" distB="0" distL="114300" distR="114300" simplePos="0" relativeHeight="251655167" behindDoc="0" locked="0" layoutInCell="1" allowOverlap="1" wp14:anchorId="18884A89" wp14:editId="283EA6C4">
              <wp:simplePos x="0" y="0"/>
              <wp:positionH relativeFrom="column">
                <wp:posOffset>-5727530</wp:posOffset>
              </wp:positionH>
              <wp:positionV relativeFrom="paragraph">
                <wp:posOffset>-4565332</wp:posOffset>
              </wp:positionV>
              <wp:extent cx="9747682" cy="1315221"/>
              <wp:effectExtent l="6032" t="0" r="0" b="0"/>
              <wp:wrapNone/>
              <wp:docPr id="1951757069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9747682" cy="1315221"/>
                      </a:xfrm>
                      <a:prstGeom prst="rect">
                        <a:avLst/>
                      </a:prstGeom>
                      <a:solidFill>
                        <a:srgbClr val="FFE0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C218316" id="Rectangle 10" o:spid="_x0000_s1026" style="position:absolute;margin-left:-451pt;margin-top:-359.45pt;width:767.55pt;height:103.55pt;rotation:90;z-index:2516551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I8e8gEAAC8EAAAOAAAAZHJzL2Uyb0RvYy54bWysk01vGyEQhu+V+h8Q93o/GieO5XUOSd1L&#10;1UZJ+wMwC14klkED9ce/7wD2pm16iroHtMDMM/O+wOruOFq2VxgMuI43s5oz5ST0xu06/uP75sOC&#10;sxCF64UFpzp+UoHfrd+/Wx38UrUwgO0VMoK4sDz4jg8x+mVVBTmoUYQZeOVoUwOOItIUd1WP4kD0&#10;0VZtXV9XB8DeI0gVAq0+lE2+znytlYzftA4qMttx6i3mEfO4TWO1XonlDoUfjDy3Id7QxSiMo6IT&#10;6kFEwX6ieYUajUQIoONMwliB1kaqrIHUNPVfap4H4VXWQuYEP9kU/h9Wft0/+0ckGw4+LAP9JhVH&#10;jSNDILfmV3X6sjbqlh2zdafJOnWMTNLi7c3VzfWi5UzSXvOxmbdtk8ytCixBPYb4WcHI0k/Hkc4m&#10;Y8X+S4gl9BKSwgNY02+MtXmCu+29RbYXdI6bzad6kY+O6H+EWZeCHaS0Qkwr1Yu0/BdPVqU4656U&#10;Zqan9tvcSb51aqojpFQuNmVrEL0q5efZkIKfMrLSDExkTfUn9hmQbvRrdsGc41Oqypd2Si7OT2VK&#10;B5fGSvKUkSuDi1PyaBzgv5RZUnWuXOIvJhVrkktb6E+PyDDaeyhvRzg5AD0dGTEnpyi6lVn5+QWl&#10;a//7PGNf3vn6FwAAAP//AwBQSwMEFAAGAAgAAAAhAFa4oHbiAAAADgEAAA8AAABkcnMvZG93bnJl&#10;di54bWxMj91Kw0AQhe8F32EZwbt00w2WmGZTtKCgSNHYB9gk4ya4PyG7adO3d7zSu3OYjzPnlLvF&#10;GnbCKQzeSVivUmDoWt8NTks4fj4lObAQleuU8Q4lXDDArrq+KlXR+bP7wFMdNaMQFwoloY9xLDgP&#10;bY9WhZUf0dHty09WRbKT5t2kzhRuDRdpuuFWDY4+9GrEfY/tdz1bCRvz2u7fn8Mj1of5RTdv9aLH&#10;i5S3N8vDFljEJf7B8FufqkNFnRo/uy4wIyERWU5jIql1lot7YAQlWUqiIfpOCOBVyf/PqH4AAAD/&#10;/wMAUEsBAi0AFAAGAAgAAAAhALaDOJL+AAAA4QEAABMAAAAAAAAAAAAAAAAAAAAAAFtDb250ZW50&#10;X1R5cGVzXS54bWxQSwECLQAUAAYACAAAACEAOP0h/9YAAACUAQAACwAAAAAAAAAAAAAAAAAvAQAA&#10;X3JlbHMvLnJlbHNQSwECLQAUAAYACAAAACEA2FSPHvIBAAAvBAAADgAAAAAAAAAAAAAAAAAuAgAA&#10;ZHJzL2Uyb0RvYy54bWxQSwECLQAUAAYACAAAACEAVrigduIAAAAOAQAADwAAAAAAAAAAAAAAAABM&#10;BAAAZHJzL2Rvd25yZXYueG1sUEsFBgAAAAAEAAQA8wAAAFsFAAAAAA==&#10;" fillcolor="#ffe080" stroked="f" strokeweight="1pt"/>
          </w:pict>
        </mc:Fallback>
      </mc:AlternateContent>
    </w:r>
    <w:r w:rsidR="00B263FB" w:rsidRPr="00B0347C">
      <w:rPr>
        <w:i/>
        <w:iCs/>
        <w:color w:val="A6A6A6" w:themeColor="background1" w:themeShade="A6"/>
        <w:sz w:val="20"/>
        <w:szCs w:val="20"/>
        <w:lang w:val="fr-FR"/>
      </w:rPr>
      <w:t>E</w:t>
    </w:r>
    <w:r w:rsidR="00B263FB" w:rsidRPr="00B0347C"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  <w:t xml:space="preserve">ntreprise individuelle SEAMROG 973 – Nicolas FRAYSSE – </w:t>
    </w:r>
    <w:r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  <w:t>3830 route départementale 5</w:t>
    </w:r>
    <w:r w:rsidR="00B263FB" w:rsidRPr="00B0347C"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  <w:t xml:space="preserve">, 97355 Macouria – </w:t>
    </w:r>
    <w:r w:rsidR="00B263FB"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  <w:t>nicolas@seamrog973.fr</w:t>
    </w:r>
    <w:r w:rsidR="00B263FB" w:rsidRPr="00B0347C"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  <w:t xml:space="preserve"> – 0694 45 71 80 - SIRET</w:t>
    </w:r>
    <w:r w:rsidR="00B263FB" w:rsidRPr="00B0347C">
      <w:rPr>
        <w:rFonts w:ascii="Cambria" w:hAnsi="Cambria" w:cs="Cambria"/>
        <w:i/>
        <w:iCs/>
        <w:color w:val="A6A6A6" w:themeColor="background1" w:themeShade="A6"/>
        <w:sz w:val="20"/>
        <w:szCs w:val="20"/>
        <w:lang w:val="fr-FR"/>
      </w:rPr>
      <w:t> </w:t>
    </w:r>
    <w:r w:rsidR="00B263FB" w:rsidRPr="00B0347C"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  <w:t xml:space="preserve">: </w:t>
    </w:r>
    <w:r w:rsidR="00B263FB" w:rsidRPr="009C1C07"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  <w:t>979 468 378 000</w:t>
    </w:r>
    <w:r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  <w:t>26</w:t>
    </w:r>
    <w:r w:rsidR="00B263FB"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  <w:t xml:space="preserve"> - Numéro de </w:t>
    </w:r>
    <w:r w:rsidR="00B263FB" w:rsidRPr="00B0347C"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  <w:t>Déclaration d’</w:t>
    </w:r>
    <w:r w:rsidR="00B263FB"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  <w:t>A</w:t>
    </w:r>
    <w:r w:rsidR="00B263FB" w:rsidRPr="00B0347C"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  <w:t>ctivité en Guyane</w:t>
    </w:r>
    <w:r w:rsidR="00B263FB" w:rsidRPr="00B0347C">
      <w:rPr>
        <w:rFonts w:ascii="Cambria" w:hAnsi="Cambria" w:cs="Cambria"/>
        <w:i/>
        <w:iCs/>
        <w:color w:val="A6A6A6" w:themeColor="background1" w:themeShade="A6"/>
        <w:sz w:val="20"/>
        <w:szCs w:val="20"/>
        <w:lang w:val="fr-FR"/>
      </w:rPr>
      <w:t> </w:t>
    </w:r>
    <w:r w:rsidR="00B263FB" w:rsidRPr="00B0347C"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  <w:t xml:space="preserve">: </w:t>
    </w:r>
    <w:r w:rsidR="00B263FB" w:rsidRPr="00EF4C29"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  <w:t>03</w:t>
    </w:r>
    <w:r w:rsidR="00B263FB"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  <w:t xml:space="preserve"> </w:t>
    </w:r>
    <w:r w:rsidR="00B263FB" w:rsidRPr="00EF4C29"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  <w:t>97</w:t>
    </w:r>
    <w:r w:rsidR="00B263FB"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  <w:t xml:space="preserve"> </w:t>
    </w:r>
    <w:r w:rsidR="00B263FB" w:rsidRPr="00EF4C29"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  <w:t>35</w:t>
    </w:r>
    <w:r w:rsidR="00B263FB"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  <w:t xml:space="preserve"> </w:t>
    </w:r>
    <w:r w:rsidR="00B263FB" w:rsidRPr="00EF4C29"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  <w:t>01</w:t>
    </w:r>
    <w:r w:rsidR="00B263FB"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  <w:t xml:space="preserve"> </w:t>
    </w:r>
    <w:r w:rsidR="00B263FB" w:rsidRPr="00EF4C29"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  <w:t>897</w:t>
    </w:r>
    <w:r w:rsidR="00B263FB"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  <w:t xml:space="preserve"> </w:t>
    </w:r>
    <w:r w:rsidR="00B263FB" w:rsidRPr="00B0347C"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  <w:t>- Numéro d’inscription au ROFHYA</w:t>
    </w:r>
    <w:r w:rsidR="00B263FB" w:rsidRPr="00B0347C">
      <w:rPr>
        <w:rFonts w:ascii="Cambria" w:hAnsi="Cambria" w:cs="Cambria"/>
        <w:i/>
        <w:iCs/>
        <w:color w:val="A6A6A6" w:themeColor="background1" w:themeShade="A6"/>
        <w:sz w:val="20"/>
        <w:szCs w:val="20"/>
        <w:lang w:val="fr-FR"/>
      </w:rPr>
      <w:t> </w:t>
    </w:r>
    <w:r w:rsidR="00B263FB" w:rsidRPr="00B0347C"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  <w:t xml:space="preserve">: </w:t>
    </w:r>
    <w:r w:rsidR="00B263FB" w:rsidRPr="00D50C3C"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  <w:t>03 0131 43 2023</w:t>
    </w:r>
  </w:p>
  <w:p w14:paraId="41EB5D22" w14:textId="2223DDF9" w:rsidR="00661E68" w:rsidRPr="00E5487B" w:rsidRDefault="00661E68" w:rsidP="00661E68">
    <w:pPr>
      <w:pStyle w:val="Pieddepage"/>
      <w:jc w:val="center"/>
      <w:rPr>
        <w:rFonts w:ascii="MeathFLF" w:hAnsi="MeathFLF"/>
        <w:i/>
        <w:iCs/>
        <w:color w:val="A6A6A6" w:themeColor="background1" w:themeShade="A6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32F86" w14:textId="77777777" w:rsidR="0025034B" w:rsidRDefault="0025034B" w:rsidP="00A745D3">
      <w:pPr>
        <w:spacing w:after="0" w:line="240" w:lineRule="auto"/>
      </w:pPr>
      <w:r>
        <w:separator/>
      </w:r>
    </w:p>
  </w:footnote>
  <w:footnote w:type="continuationSeparator" w:id="0">
    <w:p w14:paraId="52A9B7B9" w14:textId="77777777" w:rsidR="0025034B" w:rsidRDefault="0025034B" w:rsidP="00A74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DAE09" w14:textId="7E4744D9" w:rsidR="00A745D3" w:rsidRDefault="004A31B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292B53" wp14:editId="1ED09D64">
              <wp:simplePos x="0" y="0"/>
              <wp:positionH relativeFrom="column">
                <wp:posOffset>-1386987</wp:posOffset>
              </wp:positionH>
              <wp:positionV relativeFrom="paragraph">
                <wp:posOffset>769620</wp:posOffset>
              </wp:positionV>
              <wp:extent cx="1040524" cy="9348470"/>
              <wp:effectExtent l="0" t="0" r="0" b="5080"/>
              <wp:wrapNone/>
              <wp:docPr id="23520210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0524" cy="934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82E453" w14:textId="77777777" w:rsidR="00A745D3" w:rsidRPr="00163CD5" w:rsidRDefault="00A745D3" w:rsidP="00A745D3">
                          <w:pPr>
                            <w:jc w:val="center"/>
                            <w:rPr>
                              <w:rFonts w:ascii="MeathFLF" w:hAnsi="MeathFLF"/>
                              <w:color w:val="FFFFFF" w:themeColor="background1"/>
                              <w:kern w:val="24"/>
                              <w:sz w:val="108"/>
                              <w:szCs w:val="108"/>
                              <w:lang w:val="fr-FR"/>
                            </w:rPr>
                          </w:pPr>
                          <w:r w:rsidRPr="00163CD5">
                            <w:rPr>
                              <w:rFonts w:ascii="MeathFLF" w:hAnsi="MeathFLF"/>
                              <w:color w:val="FFFFFF" w:themeColor="background1"/>
                              <w:kern w:val="24"/>
                              <w:sz w:val="108"/>
                              <w:szCs w:val="108"/>
                              <w:lang w:val="fr-FR"/>
                            </w:rPr>
                            <w:t>Conseil – Audit - Formation</w:t>
                          </w:r>
                        </w:p>
                        <w:p w14:paraId="5F7E33F2" w14:textId="77777777" w:rsidR="00A745D3" w:rsidRPr="00163CD5" w:rsidRDefault="00A745D3" w:rsidP="00A745D3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92B5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109.2pt;margin-top:60.6pt;width:81.95pt;height:736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y6GQIAADAEAAAOAAAAZHJzL2Uyb0RvYy54bWysU8lu2zAQvRfIPxC8x5IdOYtgOXATuChg&#10;JAGcImeaIi0BFIclaUvu13dIyQvSnopeqKFmf+9x9tg1iuyFdTXogo5HKSVCcyhrvS3oj/fl9T0l&#10;zjNdMgVaFPQgHH2cX32ZtSYXE6hAlcISLKJd3pqCVt6bPEkcr0TD3AiM0OiUYBvm8Wq3SWlZi9Ub&#10;lUzS9DZpwZbGAhfO4d/n3knnsb6UgvtXKZ3wRBUUZ/PxtPHchDOZz1i+tcxUNR/GYP8wRcNqjU1P&#10;pZ6ZZ2Rn6z9KNTW34ED6EYcmASlrLuIOuM04/bTNumJGxF0QHGdOMLn/V5a/7NfmzRLffYUOCQyA&#10;tMblDn+GfTppm/DFSQn6EcLDCTbRecJDUpql00lGCUffw012n91FYJNzurHOfxPQkGAU1CIvES62&#10;XzmPLTH0GBK6aVjWSkVulCZtQW9vpmlMOHkwQ2lMPA8bLN9tumGDDZQHXMxCz7kzfFlj8xVz/o1Z&#10;JBl3QeH6VzykAmwCg0VJBfbX3/6H+IKGc4IrkhZ1U1D3c8esoER910jMwzjLgtDiJZveTfBiLz2b&#10;S4/eNU+A0hzjKzE8miHeq6MpLTQfKPFFaIwupjkOV1B/NJ98r2Z8IlwsFjEIpWWYX+m14aF0QDSg&#10;+959MGsGCjyy9wJHhbH8ExN9bM/FYudB1pGmgHEP7AA9yjKyNzyhoPvLe4w6P/T5bwAAAP//AwBQ&#10;SwMEFAAGAAgAAAAhANupajHiAAAADQEAAA8AAABkcnMvZG93bnJldi54bWxMj8FOg0AQhu8mvsNm&#10;TLzRBQRTkaUxpurB9NDamB637Aik7CxhtwXf3vGkx5n/yz/flKvZ9uKCo+8cKUgWMQik2pmOGgX7&#10;j5doCcIHTUb3jlDBN3pYVddXpS6Mm2iLl11oBJeQL7SCNoShkNLXLVrtF25A4uzLjVYHHsdGmlFP&#10;XG57mcbxvbS6I77Q6gGfW6xPu7NVsE3e/cYcwp78tJ5fzWH9SW8npW5v5qdHEAHn8AfDrz6rQ8VO&#10;R3cm40WvIEqTZcYsJ2mSgmAkyrMcxJE3+cNdBrIq5f8vqh8AAAD//wMAUEsBAi0AFAAGAAgAAAAh&#10;ALaDOJL+AAAA4QEAABMAAAAAAAAAAAAAAAAAAAAAAFtDb250ZW50X1R5cGVzXS54bWxQSwECLQAU&#10;AAYACAAAACEAOP0h/9YAAACUAQAACwAAAAAAAAAAAAAAAAAvAQAAX3JlbHMvLnJlbHNQSwECLQAU&#10;AAYACAAAACEAivOcuhkCAAAwBAAADgAAAAAAAAAAAAAAAAAuAgAAZHJzL2Uyb0RvYy54bWxQSwEC&#10;LQAUAAYACAAAACEA26lqMeIAAAANAQAADwAAAAAAAAAAAAAAAABzBAAAZHJzL2Rvd25yZXYueG1s&#10;UEsFBgAAAAAEAAQA8wAAAIIFAAAAAA==&#10;" filled="f" stroked="f" strokeweight=".5pt">
              <v:textbox style="layout-flow:vertical;mso-layout-flow-alt:bottom-to-top">
                <w:txbxContent>
                  <w:p w14:paraId="5382E453" w14:textId="77777777" w:rsidR="00A745D3" w:rsidRPr="00163CD5" w:rsidRDefault="00A745D3" w:rsidP="00A745D3">
                    <w:pPr>
                      <w:jc w:val="center"/>
                      <w:rPr>
                        <w:rFonts w:ascii="MeathFLF" w:hAnsi="MeathFLF"/>
                        <w:color w:val="FFFFFF" w:themeColor="background1"/>
                        <w:kern w:val="24"/>
                        <w:sz w:val="108"/>
                        <w:szCs w:val="108"/>
                        <w:lang w:val="fr-FR"/>
                      </w:rPr>
                    </w:pPr>
                    <w:r w:rsidRPr="00163CD5">
                      <w:rPr>
                        <w:rFonts w:ascii="MeathFLF" w:hAnsi="MeathFLF"/>
                        <w:color w:val="FFFFFF" w:themeColor="background1"/>
                        <w:kern w:val="24"/>
                        <w:sz w:val="108"/>
                        <w:szCs w:val="108"/>
                        <w:lang w:val="fr-FR"/>
                      </w:rPr>
                      <w:t>Conseil – Audit - Formation</w:t>
                    </w:r>
                  </w:p>
                  <w:p w14:paraId="5F7E33F2" w14:textId="77777777" w:rsidR="00A745D3" w:rsidRPr="00163CD5" w:rsidRDefault="00A745D3" w:rsidP="00A745D3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D367A" w:rsidRPr="00163CD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576B42" wp14:editId="0F158355">
              <wp:simplePos x="0" y="0"/>
              <wp:positionH relativeFrom="margin">
                <wp:posOffset>-202565</wp:posOffset>
              </wp:positionH>
              <wp:positionV relativeFrom="paragraph">
                <wp:posOffset>-449580</wp:posOffset>
              </wp:positionV>
              <wp:extent cx="6220460" cy="1268730"/>
              <wp:effectExtent l="0" t="0" r="8890" b="7620"/>
              <wp:wrapNone/>
              <wp:docPr id="599510912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0460" cy="1268730"/>
                      </a:xfrm>
                      <a:prstGeom prst="rect">
                        <a:avLst/>
                      </a:prstGeom>
                      <a:solidFill>
                        <a:srgbClr val="80D8A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BADDD4" w14:textId="727F9AB6" w:rsidR="00A745D3" w:rsidRPr="00BF7982" w:rsidRDefault="00A745D3" w:rsidP="00A745D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BF7982">
                            <w:rPr>
                              <w:rFonts w:ascii="MeathFLF" w:hAnsi="MeathFLF"/>
                              <w:color w:val="FFFFFF" w:themeColor="background1"/>
                              <w:kern w:val="24"/>
                              <w:sz w:val="144"/>
                              <w:szCs w:val="144"/>
                              <w:lang w:val="fr-FR"/>
                            </w:rPr>
                            <w:t>Seamróg 973</w:t>
                          </w: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576B42" id="Rectangle 11" o:spid="_x0000_s1027" style="position:absolute;margin-left:-15.95pt;margin-top:-35.4pt;width:489.8pt;height:99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Zi/gEAAEEEAAAOAAAAZHJzL2Uyb0RvYy54bWysU9uO0zAQfUfiHyy/06QBSlU1XaGtlhcE&#10;KxY+wHXGjSXHNmNvk/49Y6dJl4v2YUUeHF/mnDNz7NneDJ1hJ8Cgna35clFyBla6RttjzX98v3uz&#10;5ixEYRthnIWanyHwm93rV9veb6ByrTMNICMSGza9r3kbo98URZAtdCIsnAdLh8phJyIt8Vg0KHpi&#10;70xRleWq6B02Hp2EEGh3Px7yXeZXCmT8qlSAyEzNKbeYR8zjIY3Fbis2RxS+1fKShnhBFp3QlkRn&#10;qr2Igj2i/ouq0xJdcCoupOsKp5SWkGugapblH9U8tMJDroXMCX62Kfw/Wvnl9ODvkWzofdgEmqYq&#10;BoVd+lN+bMhmnWezYIhM0uaqqsp3K/JU0tmyWq0/vM12Fle4xxA/getYmtQc6TaySeL0OUSSpNAp&#10;JKkFZ3Rzp43JCzwebg2yk6CbW5f79cd1uiyC/BZmbAq2LsHG47RTXIvJs3g2kOKM/QaK6YbSr3Im&#10;+Z3BrCOkBBuX41ErGhjl35f0TerpZSZEziUTJmZF+jP3hWCKHEkm7jHLS3yCQn6mM7h8LrERPCOy&#10;srNxBnfaOvwXgaGqLspj/GTSaE1yKQ6Hgbyhy0yRaefgmvM9sp7ao+bh56NA4AyjuXVjNwkrW0fN&#10;JCNm8oShd5qdufRUaoSn6yx77fzdLwAAAP//AwBQSwMEFAAGAAgAAAAhAGx2sC3iAAAACwEAAA8A&#10;AABkcnMvZG93bnJldi54bWxMj01PwkAQhu8m/ofNmHiD3QKhtHZLDESJxIOiF2/b7tgW96PpLlD/&#10;veNJbzOZJ+88b7EerWFnHELnnYRkKoChq73uXCPh/e1hsgIWonJaGe9QwjcGWJfXV4XKtb+4Vzwf&#10;YsMoxIVcSWhj7HPOQ92iVWHqe3R0+/SDVZHWoeF6UBcKt4bPhFhyqzpHH1rV46bF+utwshJ2u+Xi&#10;4yl5rI/Vy3HzbPbblZlvpby9Ge/vgEUc4x8Mv/qkDiU5Vf7kdGBGwmSeZITSkArqQES2SFNgFaGz&#10;TAAvC/6/Q/kDAAD//wMAUEsBAi0AFAAGAAgAAAAhALaDOJL+AAAA4QEAABMAAAAAAAAAAAAAAAAA&#10;AAAAAFtDb250ZW50X1R5cGVzXS54bWxQSwECLQAUAAYACAAAACEAOP0h/9YAAACUAQAACwAAAAAA&#10;AAAAAAAAAAAvAQAAX3JlbHMvLnJlbHNQSwECLQAUAAYACAAAACEAkKB2Yv4BAABBBAAADgAAAAAA&#10;AAAAAAAAAAAuAgAAZHJzL2Uyb0RvYy54bWxQSwECLQAUAAYACAAAACEAbHawLeIAAAALAQAADwAA&#10;AAAAAAAAAAAAAABYBAAAZHJzL2Rvd25yZXYueG1sUEsFBgAAAAAEAAQA8wAAAGcFAAAAAA==&#10;" fillcolor="#80d8a8" stroked="f" strokeweight="1pt">
              <v:textbox>
                <w:txbxContent>
                  <w:p w14:paraId="53BADDD4" w14:textId="727F9AB6" w:rsidR="00A745D3" w:rsidRPr="00BF7982" w:rsidRDefault="00A745D3" w:rsidP="00A745D3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F7982">
                      <w:rPr>
                        <w:rFonts w:ascii="MeathFLF" w:hAnsi="MeathFLF"/>
                        <w:color w:val="FFFFFF" w:themeColor="background1"/>
                        <w:kern w:val="24"/>
                        <w:sz w:val="144"/>
                        <w:szCs w:val="144"/>
                        <w:lang w:val="fr-FR"/>
                      </w:rPr>
                      <w:t>Seamróg 973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9D367A" w:rsidRPr="00163CD5">
      <w:rPr>
        <w:noProof/>
      </w:rPr>
      <w:drawing>
        <wp:anchor distT="0" distB="0" distL="114300" distR="114300" simplePos="0" relativeHeight="251656192" behindDoc="0" locked="0" layoutInCell="1" allowOverlap="1" wp14:anchorId="11F1ABF1" wp14:editId="54E6FBBD">
          <wp:simplePos x="0" y="0"/>
          <wp:positionH relativeFrom="column">
            <wp:posOffset>-1516271</wp:posOffset>
          </wp:positionH>
          <wp:positionV relativeFrom="paragraph">
            <wp:posOffset>-438785</wp:posOffset>
          </wp:positionV>
          <wp:extent cx="1315085" cy="1257300"/>
          <wp:effectExtent l="0" t="0" r="0" b="0"/>
          <wp:wrapNone/>
          <wp:docPr id="431635781" name="Image 431635781">
            <a:extLst xmlns:a="http://schemas.openxmlformats.org/drawingml/2006/main">
              <a:ext uri="{FF2B5EF4-FFF2-40B4-BE49-F238E27FC236}">
                <a16:creationId xmlns:a16="http://schemas.microsoft.com/office/drawing/2014/main" id="{C8584B20-7176-75FD-81A5-BDC21B76E61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>
                    <a:extLst>
                      <a:ext uri="{FF2B5EF4-FFF2-40B4-BE49-F238E27FC236}">
                        <a16:creationId xmlns:a16="http://schemas.microsoft.com/office/drawing/2014/main" id="{C8584B20-7176-75FD-81A5-BDC21B76E61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45D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A5D006" wp14:editId="3C5474E7">
              <wp:simplePos x="0" y="0"/>
              <wp:positionH relativeFrom="page">
                <wp:posOffset>905510</wp:posOffset>
              </wp:positionH>
              <wp:positionV relativeFrom="paragraph">
                <wp:posOffset>-441960</wp:posOffset>
              </wp:positionV>
              <wp:extent cx="6211570" cy="1213485"/>
              <wp:effectExtent l="0" t="0" r="0" b="5715"/>
              <wp:wrapNone/>
              <wp:docPr id="1576223239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1570" cy="1213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0026BF" w14:textId="77777777" w:rsidR="00A745D3" w:rsidRPr="00DC695B" w:rsidRDefault="00A745D3" w:rsidP="00A745D3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DC695B">
                            <w:rPr>
                              <w:rFonts w:ascii="MeathFLF" w:hAnsi="MeathFLF"/>
                              <w:color w:val="FFFFFF" w:themeColor="background1"/>
                              <w:kern w:val="24"/>
                              <w:sz w:val="144"/>
                              <w:szCs w:val="144"/>
                              <w:lang w:val="fr-FR"/>
                            </w:rPr>
                            <w:t>Seamróg 973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A5D006" id="_x0000_s1028" type="#_x0000_t202" style="position:absolute;margin-left:71.3pt;margin-top:-34.8pt;width:489.1pt;height:95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YZGwIAADQEAAAOAAAAZHJzL2Uyb0RvYy54bWysU8lu2zAQvRfoPxC817IUO4tgOXATuCgQ&#10;JAGcImeaIi0CFIclaUvu13dIeUPaU9ELNcMZzfLe4+y+bzXZCecVmIrmozElwnColdlU9Mfb8sst&#10;JT4wUzMNRlR0Lzy9n3/+NOtsKQpoQNfCESxifNnZijYh2DLLPG9Ey/wIrDAYlOBaFtB1m6x2rMPq&#10;rc6K8fg668DV1gEX3uPt4xCk81RfSsHDi5ReBKIrirOFdLp0ruOZzWes3DhmG8UPY7B/mKJlymDT&#10;U6lHFhjZOvVHqVZxBx5kGHFoM5BScZF2wG3y8YdtVg2zIu2C4Hh7gsn/v7L8ebeyr46E/iv0SGAE&#10;pLO+9HgZ9+mla+MXJyUYRwj3J9hEHwjHy+siz6c3GOIYy4v8anI7jXWy8+/W+fBNQEuiUVGHvCS4&#10;2O7JhyH1mBK7GVgqrRM32pAOW1xNx+mHUwSLa4M9zsNGK/Trnqi6osVxkTXUe9zPwUC9t3ypcIYn&#10;5sMrc8g1zo36DS94SA3YCw4WJQ24X3+7j/lIAUYp6VA7FfU/t8wJSvR3g+Tc5ZNJFFtyJtObAh13&#10;GVlfRsy2fQCUZ44vxfJkxvygj6Z00L6jzBexK4aY4di7ouFoPoRB0fhMuFgsUhLKy7LwZFaWx9IR&#10;1YjwW//OnD3QEJDBZziqjJUf2BhyBz4W2wBSJaoizgOqB/hRmonswzOK2r/0U9b5sc9/AwAA//8D&#10;AFBLAwQUAAYACAAAACEAdD7gmuEAAAAMAQAADwAAAGRycy9kb3ducmV2LnhtbEyPwU7DMBBE70j8&#10;g7VI3FonFo1KGqeqIlVICA4tvXBzYjeJaq9D7LaBr2d7gtuM9ml2plhPzrKLGUPvUUI6T4AZbLzu&#10;sZVw+NjOlsBCVKiV9WgkfJsA6/L+rlC59lfcmcs+toxCMORKQhfjkHMems44FeZ+MEi3ox+dimTH&#10;lutRXSncWS6SJONO9UgfOjWYqjPNaX92El6r7bva1cItf2z18nbcDF+Hz4WUjw/TZgUsmin+wXCr&#10;T9WhpE61P6MOzJJ/EhmhEmbZM4kbkYqE1tSkRLoAXhb8/4jyFwAA//8DAFBLAQItABQABgAIAAAA&#10;IQC2gziS/gAAAOEBAAATAAAAAAAAAAAAAAAAAAAAAABbQ29udGVudF9UeXBlc10ueG1sUEsBAi0A&#10;FAAGAAgAAAAhADj9If/WAAAAlAEAAAsAAAAAAAAAAAAAAAAALwEAAF9yZWxzLy5yZWxzUEsBAi0A&#10;FAAGAAgAAAAhAITe1hkbAgAANAQAAA4AAAAAAAAAAAAAAAAALgIAAGRycy9lMm9Eb2MueG1sUEsB&#10;Ai0AFAAGAAgAAAAhAHQ+4JrhAAAADAEAAA8AAAAAAAAAAAAAAAAAdQQAAGRycy9kb3ducmV2Lnht&#10;bFBLBQYAAAAABAAEAPMAAACDBQAAAAA=&#10;" filled="f" stroked="f" strokeweight=".5pt">
              <v:textbox>
                <w:txbxContent>
                  <w:p w14:paraId="480026BF" w14:textId="77777777" w:rsidR="00A745D3" w:rsidRPr="00DC695B" w:rsidRDefault="00A745D3" w:rsidP="00A745D3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 w:rsidRPr="00DC695B">
                      <w:rPr>
                        <w:rFonts w:ascii="MeathFLF" w:hAnsi="MeathFLF"/>
                        <w:color w:val="FFFFFF" w:themeColor="background1"/>
                        <w:kern w:val="24"/>
                        <w:sz w:val="144"/>
                        <w:szCs w:val="144"/>
                        <w:lang w:val="fr-FR"/>
                      </w:rPr>
                      <w:t>Seamróg 973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5759"/>
    <w:multiLevelType w:val="hybridMultilevel"/>
    <w:tmpl w:val="51A8F036"/>
    <w:lvl w:ilvl="0" w:tplc="040C000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86" w:hanging="360"/>
      </w:pPr>
      <w:rPr>
        <w:rFonts w:ascii="Wingdings" w:hAnsi="Wingdings" w:hint="default"/>
      </w:rPr>
    </w:lvl>
  </w:abstractNum>
  <w:abstractNum w:abstractNumId="1" w15:restartNumberingAfterBreak="0">
    <w:nsid w:val="124B7579"/>
    <w:multiLevelType w:val="multilevel"/>
    <w:tmpl w:val="E4040C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66E6F"/>
    <w:multiLevelType w:val="hybridMultilevel"/>
    <w:tmpl w:val="5214185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A8FC2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C4D59"/>
    <w:multiLevelType w:val="hybridMultilevel"/>
    <w:tmpl w:val="9F202D68"/>
    <w:lvl w:ilvl="0" w:tplc="040C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4" w15:restartNumberingAfterBreak="0">
    <w:nsid w:val="1C005050"/>
    <w:multiLevelType w:val="multilevel"/>
    <w:tmpl w:val="C334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6741A"/>
    <w:multiLevelType w:val="multilevel"/>
    <w:tmpl w:val="982E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C107A"/>
    <w:multiLevelType w:val="multilevel"/>
    <w:tmpl w:val="F23C80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780B99"/>
    <w:multiLevelType w:val="hybridMultilevel"/>
    <w:tmpl w:val="3476069E"/>
    <w:lvl w:ilvl="0" w:tplc="2000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8" w15:restartNumberingAfterBreak="0">
    <w:nsid w:val="36477766"/>
    <w:multiLevelType w:val="multilevel"/>
    <w:tmpl w:val="BDF84B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A25CB3"/>
    <w:multiLevelType w:val="multilevel"/>
    <w:tmpl w:val="37E017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0F283B"/>
    <w:multiLevelType w:val="hybridMultilevel"/>
    <w:tmpl w:val="49B031E8"/>
    <w:lvl w:ilvl="0" w:tplc="F9EC8CD4">
      <w:numFmt w:val="bullet"/>
      <w:lvlText w:val="-"/>
      <w:lvlJc w:val="left"/>
      <w:pPr>
        <w:ind w:left="862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2D77EE1"/>
    <w:multiLevelType w:val="multilevel"/>
    <w:tmpl w:val="E1A28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4E13652"/>
    <w:multiLevelType w:val="multilevel"/>
    <w:tmpl w:val="665E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A60D01"/>
    <w:multiLevelType w:val="multilevel"/>
    <w:tmpl w:val="F23C80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6F641FE"/>
    <w:multiLevelType w:val="hybridMultilevel"/>
    <w:tmpl w:val="BF860FE2"/>
    <w:lvl w:ilvl="0" w:tplc="28DA8F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90301"/>
    <w:multiLevelType w:val="hybridMultilevel"/>
    <w:tmpl w:val="7466010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A8FC2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41517">
    <w:abstractNumId w:val="13"/>
  </w:num>
  <w:num w:numId="2" w16cid:durableId="564802053">
    <w:abstractNumId w:val="7"/>
  </w:num>
  <w:num w:numId="3" w16cid:durableId="1823816075">
    <w:abstractNumId w:val="15"/>
  </w:num>
  <w:num w:numId="4" w16cid:durableId="1469279380">
    <w:abstractNumId w:val="2"/>
  </w:num>
  <w:num w:numId="5" w16cid:durableId="1689717195">
    <w:abstractNumId w:val="14"/>
  </w:num>
  <w:num w:numId="6" w16cid:durableId="455291113">
    <w:abstractNumId w:val="0"/>
  </w:num>
  <w:num w:numId="7" w16cid:durableId="267156269">
    <w:abstractNumId w:val="3"/>
  </w:num>
  <w:num w:numId="8" w16cid:durableId="1830512037">
    <w:abstractNumId w:val="10"/>
  </w:num>
  <w:num w:numId="9" w16cid:durableId="709187687">
    <w:abstractNumId w:val="6"/>
  </w:num>
  <w:num w:numId="10" w16cid:durableId="213932121">
    <w:abstractNumId w:val="1"/>
  </w:num>
  <w:num w:numId="11" w16cid:durableId="463546047">
    <w:abstractNumId w:val="4"/>
  </w:num>
  <w:num w:numId="12" w16cid:durableId="855658885">
    <w:abstractNumId w:val="9"/>
  </w:num>
  <w:num w:numId="13" w16cid:durableId="863665195">
    <w:abstractNumId w:val="5"/>
  </w:num>
  <w:num w:numId="14" w16cid:durableId="78597044">
    <w:abstractNumId w:val="12"/>
  </w:num>
  <w:num w:numId="15" w16cid:durableId="1452746741">
    <w:abstractNumId w:val="11"/>
  </w:num>
  <w:num w:numId="16" w16cid:durableId="14732148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D5"/>
    <w:rsid w:val="00007018"/>
    <w:rsid w:val="00064381"/>
    <w:rsid w:val="000965A7"/>
    <w:rsid w:val="000D567C"/>
    <w:rsid w:val="00120175"/>
    <w:rsid w:val="001405BA"/>
    <w:rsid w:val="00163CD5"/>
    <w:rsid w:val="001840D3"/>
    <w:rsid w:val="001A4A6C"/>
    <w:rsid w:val="0025034B"/>
    <w:rsid w:val="00263B8E"/>
    <w:rsid w:val="002F223F"/>
    <w:rsid w:val="00307A71"/>
    <w:rsid w:val="00337CE4"/>
    <w:rsid w:val="003421EC"/>
    <w:rsid w:val="0037705B"/>
    <w:rsid w:val="00395870"/>
    <w:rsid w:val="003B48ED"/>
    <w:rsid w:val="00404B0D"/>
    <w:rsid w:val="0041186C"/>
    <w:rsid w:val="004147CE"/>
    <w:rsid w:val="00477925"/>
    <w:rsid w:val="004A31B3"/>
    <w:rsid w:val="004E7B9A"/>
    <w:rsid w:val="00527C85"/>
    <w:rsid w:val="005E002A"/>
    <w:rsid w:val="005E7BD9"/>
    <w:rsid w:val="006031D8"/>
    <w:rsid w:val="00605B92"/>
    <w:rsid w:val="00613013"/>
    <w:rsid w:val="00613EA0"/>
    <w:rsid w:val="00633BBD"/>
    <w:rsid w:val="00634B7E"/>
    <w:rsid w:val="00650E7A"/>
    <w:rsid w:val="00661E68"/>
    <w:rsid w:val="006A756A"/>
    <w:rsid w:val="0071595C"/>
    <w:rsid w:val="00782C2B"/>
    <w:rsid w:val="007D1305"/>
    <w:rsid w:val="007D1647"/>
    <w:rsid w:val="00823C49"/>
    <w:rsid w:val="008262BD"/>
    <w:rsid w:val="008608B1"/>
    <w:rsid w:val="008B0361"/>
    <w:rsid w:val="008D6DFE"/>
    <w:rsid w:val="009164BE"/>
    <w:rsid w:val="009B5E77"/>
    <w:rsid w:val="009D367A"/>
    <w:rsid w:val="00A745D3"/>
    <w:rsid w:val="00A76208"/>
    <w:rsid w:val="00A94B9A"/>
    <w:rsid w:val="00AF2449"/>
    <w:rsid w:val="00B04EEF"/>
    <w:rsid w:val="00B05D5A"/>
    <w:rsid w:val="00B130E8"/>
    <w:rsid w:val="00B263FB"/>
    <w:rsid w:val="00BA2ED0"/>
    <w:rsid w:val="00BB20B7"/>
    <w:rsid w:val="00BD36BB"/>
    <w:rsid w:val="00BF7982"/>
    <w:rsid w:val="00C2425B"/>
    <w:rsid w:val="00C379A1"/>
    <w:rsid w:val="00CF0876"/>
    <w:rsid w:val="00D452A8"/>
    <w:rsid w:val="00D51ED0"/>
    <w:rsid w:val="00DC695B"/>
    <w:rsid w:val="00E00CFB"/>
    <w:rsid w:val="00E42F54"/>
    <w:rsid w:val="00E5487B"/>
    <w:rsid w:val="00E60F1C"/>
    <w:rsid w:val="00E660FA"/>
    <w:rsid w:val="00E70D9C"/>
    <w:rsid w:val="00E957AA"/>
    <w:rsid w:val="00EC16F2"/>
    <w:rsid w:val="00F07F18"/>
    <w:rsid w:val="00F44A07"/>
    <w:rsid w:val="00F763F4"/>
    <w:rsid w:val="00FA2297"/>
    <w:rsid w:val="00FC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EA934"/>
  <w15:chartTrackingRefBased/>
  <w15:docId w15:val="{DFC92BF2-A389-49E6-8FD8-C2C9C7B8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GF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B8E"/>
  </w:style>
  <w:style w:type="paragraph" w:styleId="Titre1">
    <w:name w:val="heading 1"/>
    <w:basedOn w:val="Normal"/>
    <w:next w:val="Normal"/>
    <w:link w:val="Titre1Car"/>
    <w:uiPriority w:val="9"/>
    <w:qFormat/>
    <w:rsid w:val="00263B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3B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3B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3B8E"/>
    <w:pPr>
      <w:keepNext/>
      <w:keepLines/>
      <w:spacing w:before="40" w:after="0"/>
      <w:outlineLvl w:val="3"/>
    </w:pPr>
    <w:rPr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3B8E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3B8E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3B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3B8E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3B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3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263B8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63B8E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63B8E"/>
    <w:rPr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263B8E"/>
    <w:rPr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3B8E"/>
    <w:rPr>
      <w:color w:val="1F3864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263B8E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263B8E"/>
    <w:rPr>
      <w:color w:val="262626" w:themeColor="text1" w:themeTint="D9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63B8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63B8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263B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3B8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3B8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263B8E"/>
    <w:rPr>
      <w:color w:val="5A5A5A" w:themeColor="text1" w:themeTint="A5"/>
      <w:spacing w:val="15"/>
    </w:rPr>
  </w:style>
  <w:style w:type="character" w:styleId="lev">
    <w:name w:val="Strong"/>
    <w:basedOn w:val="Policepardfaut"/>
    <w:uiPriority w:val="22"/>
    <w:qFormat/>
    <w:rsid w:val="00263B8E"/>
    <w:rPr>
      <w:b/>
      <w:bCs/>
      <w:color w:val="auto"/>
    </w:rPr>
  </w:style>
  <w:style w:type="character" w:styleId="Accentuation">
    <w:name w:val="Emphasis"/>
    <w:basedOn w:val="Policepardfaut"/>
    <w:uiPriority w:val="20"/>
    <w:qFormat/>
    <w:rsid w:val="00263B8E"/>
    <w:rPr>
      <w:i/>
      <w:iCs/>
      <w:color w:val="auto"/>
    </w:rPr>
  </w:style>
  <w:style w:type="paragraph" w:styleId="Sansinterligne">
    <w:name w:val="No Spacing"/>
    <w:uiPriority w:val="1"/>
    <w:qFormat/>
    <w:rsid w:val="00263B8E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263B8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3B8E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3B8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3B8E"/>
    <w:rPr>
      <w:i/>
      <w:iCs/>
      <w:color w:val="4472C4" w:themeColor="accent1"/>
    </w:rPr>
  </w:style>
  <w:style w:type="character" w:styleId="Accentuationlgre">
    <w:name w:val="Subtle Emphasis"/>
    <w:basedOn w:val="Policepardfaut"/>
    <w:uiPriority w:val="19"/>
    <w:qFormat/>
    <w:rsid w:val="00263B8E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263B8E"/>
    <w:rPr>
      <w:i/>
      <w:iCs/>
      <w:color w:val="4472C4" w:themeColor="accent1"/>
    </w:rPr>
  </w:style>
  <w:style w:type="character" w:styleId="Rfrencelgre">
    <w:name w:val="Subtle Reference"/>
    <w:basedOn w:val="Policepardfaut"/>
    <w:uiPriority w:val="31"/>
    <w:qFormat/>
    <w:rsid w:val="00263B8E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263B8E"/>
    <w:rPr>
      <w:b/>
      <w:bCs/>
      <w:smallCaps/>
      <w:color w:val="4472C4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263B8E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63B8E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A74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5D3"/>
  </w:style>
  <w:style w:type="paragraph" w:styleId="Pieddepage">
    <w:name w:val="footer"/>
    <w:basedOn w:val="Normal"/>
    <w:link w:val="PieddepageCar"/>
    <w:uiPriority w:val="99"/>
    <w:unhideWhenUsed/>
    <w:rsid w:val="00A74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5D3"/>
  </w:style>
  <w:style w:type="paragraph" w:styleId="Paragraphedeliste">
    <w:name w:val="List Paragraph"/>
    <w:basedOn w:val="Normal"/>
    <w:uiPriority w:val="34"/>
    <w:qFormat/>
    <w:rsid w:val="009D367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61E6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1E68"/>
    <w:rPr>
      <w:color w:val="605E5C"/>
      <w:shd w:val="clear" w:color="auto" w:fill="E1DFDD"/>
    </w:rPr>
  </w:style>
  <w:style w:type="character" w:customStyle="1" w:styleId="fontstyle01">
    <w:name w:val="fontstyle01"/>
    <w:basedOn w:val="Policepardfaut"/>
    <w:rsid w:val="00B05D5A"/>
    <w:rPr>
      <w:rFonts w:ascii="AGaramondPro-Regular" w:hAnsi="AGaramondPro-Regular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71DF2-CB58-4C78-8E5A-6D3A9490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Fraysse</dc:creator>
  <cp:keywords/>
  <dc:description/>
  <cp:lastModifiedBy>Nicolas Fraysse</cp:lastModifiedBy>
  <cp:revision>3</cp:revision>
  <cp:lastPrinted>2025-07-19T16:50:00Z</cp:lastPrinted>
  <dcterms:created xsi:type="dcterms:W3CDTF">2025-12-01T19:36:00Z</dcterms:created>
  <dcterms:modified xsi:type="dcterms:W3CDTF">2026-01-16T20:38:00Z</dcterms:modified>
</cp:coreProperties>
</file>